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5B39B" w14:textId="77777777" w:rsidR="0046562F" w:rsidRPr="00615D4B" w:rsidRDefault="0046562F" w:rsidP="0046562F">
      <w:pPr>
        <w:rPr>
          <w:rFonts w:cs="Calibri"/>
        </w:rPr>
      </w:pPr>
      <w:bookmarkStart w:id="0" w:name="_Hlk201141422"/>
      <w:r w:rsidRPr="00615D4B">
        <w:rPr>
          <w:rFonts w:cs="Calibri"/>
        </w:rPr>
        <w:t>KLASA: 112-02/26-01/53</w:t>
      </w:r>
    </w:p>
    <w:bookmarkEnd w:id="0"/>
    <w:p w14:paraId="33A7F6E2" w14:textId="77777777" w:rsidR="0046562F" w:rsidRPr="00615D4B" w:rsidRDefault="0046562F" w:rsidP="0046562F">
      <w:pPr>
        <w:rPr>
          <w:rFonts w:cs="Calibri"/>
        </w:rPr>
      </w:pPr>
      <w:r w:rsidRPr="00615D4B">
        <w:rPr>
          <w:rFonts w:cs="Calibri"/>
        </w:rPr>
        <w:t>URBROJ: 251-758-07-11/1-26-77</w:t>
      </w:r>
    </w:p>
    <w:p w14:paraId="4DB71112" w14:textId="77777777" w:rsidR="0046562F" w:rsidRPr="00615D4B" w:rsidRDefault="0046562F" w:rsidP="0046562F">
      <w:pPr>
        <w:rPr>
          <w:rFonts w:cs="Calibri"/>
        </w:rPr>
      </w:pPr>
      <w:r w:rsidRPr="00615D4B">
        <w:rPr>
          <w:rFonts w:cs="Calibri"/>
        </w:rPr>
        <w:t>Zagreb,  19.08.2026.</w:t>
      </w:r>
    </w:p>
    <w:p w14:paraId="0316B8A2" w14:textId="77777777" w:rsidR="0046562F" w:rsidRPr="00615D4B" w:rsidRDefault="0046562F" w:rsidP="0046562F">
      <w:pPr>
        <w:jc w:val="center"/>
        <w:rPr>
          <w:rFonts w:cs="Calibri"/>
        </w:rPr>
      </w:pPr>
      <w:r w:rsidRPr="00615D4B">
        <w:rPr>
          <w:rFonts w:cs="Calibri"/>
        </w:rPr>
        <w:t>objavljuje sljedeći</w:t>
      </w:r>
    </w:p>
    <w:p w14:paraId="19B5D135" w14:textId="77777777" w:rsidR="0046562F" w:rsidRPr="00615D4B" w:rsidRDefault="0046562F" w:rsidP="0046562F">
      <w:pPr>
        <w:jc w:val="both"/>
        <w:rPr>
          <w:rFonts w:cs="Calibri"/>
        </w:rPr>
      </w:pPr>
    </w:p>
    <w:p w14:paraId="6F279421" w14:textId="77777777" w:rsidR="0046562F" w:rsidRPr="00615D4B" w:rsidRDefault="0046562F" w:rsidP="0046562F">
      <w:pPr>
        <w:ind w:left="426" w:hanging="578"/>
        <w:jc w:val="center"/>
        <w:rPr>
          <w:rFonts w:cs="Calibri"/>
          <w:b/>
          <w:bCs/>
        </w:rPr>
      </w:pPr>
      <w:r w:rsidRPr="00615D4B">
        <w:rPr>
          <w:rFonts w:cs="Calibri"/>
          <w:b/>
          <w:bCs/>
        </w:rPr>
        <w:t>JAVNI NATJEČAJ</w:t>
      </w:r>
    </w:p>
    <w:p w14:paraId="5C6A9778" w14:textId="77777777" w:rsidR="0046562F" w:rsidRPr="00615D4B" w:rsidRDefault="0046562F" w:rsidP="0046562F">
      <w:pPr>
        <w:tabs>
          <w:tab w:val="center" w:pos="4601"/>
          <w:tab w:val="left" w:pos="7530"/>
        </w:tabs>
        <w:ind w:left="426" w:hanging="578"/>
        <w:jc w:val="center"/>
        <w:rPr>
          <w:rFonts w:cs="Calibri"/>
        </w:rPr>
      </w:pPr>
      <w:r w:rsidRPr="00615D4B">
        <w:rPr>
          <w:rFonts w:cs="Calibri"/>
        </w:rPr>
        <w:t>za izbor kandidata za radna mjesta:</w:t>
      </w:r>
    </w:p>
    <w:p w14:paraId="0041BC93" w14:textId="77777777" w:rsidR="0046562F" w:rsidRPr="00615D4B" w:rsidRDefault="0046562F" w:rsidP="0046562F">
      <w:pPr>
        <w:tabs>
          <w:tab w:val="center" w:pos="4601"/>
          <w:tab w:val="left" w:pos="7530"/>
        </w:tabs>
        <w:ind w:left="426" w:hanging="578"/>
        <w:jc w:val="center"/>
        <w:rPr>
          <w:rFonts w:cs="Calibri"/>
        </w:rPr>
      </w:pPr>
    </w:p>
    <w:p w14:paraId="74EC0F0B" w14:textId="77777777" w:rsidR="0046562F" w:rsidRPr="00615D4B" w:rsidRDefault="0046562F" w:rsidP="0046562F">
      <w:pPr>
        <w:tabs>
          <w:tab w:val="center" w:pos="4601"/>
          <w:tab w:val="left" w:pos="7530"/>
        </w:tabs>
        <w:ind w:left="426" w:hanging="578"/>
        <w:jc w:val="center"/>
        <w:rPr>
          <w:rFonts w:cs="Calibri"/>
        </w:rPr>
      </w:pPr>
    </w:p>
    <w:p w14:paraId="1F0A0951" w14:textId="77777777" w:rsidR="0046562F" w:rsidRPr="00615D4B" w:rsidRDefault="0046562F" w:rsidP="0046562F">
      <w:pPr>
        <w:numPr>
          <w:ilvl w:val="0"/>
          <w:numId w:val="6"/>
        </w:numPr>
        <w:rPr>
          <w:rFonts w:cs="Calibri"/>
          <w:b/>
          <w:bCs/>
          <w:color w:val="0070C0"/>
          <w:sz w:val="28"/>
          <w:szCs w:val="28"/>
        </w:rPr>
      </w:pPr>
      <w:bookmarkStart w:id="1" w:name="_Hlk178944912"/>
      <w:r w:rsidRPr="00615D4B">
        <w:rPr>
          <w:rFonts w:cs="Calibri"/>
          <w:b/>
          <w:bCs/>
          <w:color w:val="0070C0"/>
          <w:sz w:val="28"/>
          <w:szCs w:val="28"/>
        </w:rPr>
        <w:t>SLUŽBA ZA EPIDEMIOLOGIJU</w:t>
      </w:r>
    </w:p>
    <w:p w14:paraId="5F143513" w14:textId="77777777" w:rsidR="0046562F" w:rsidRPr="00615D4B" w:rsidRDefault="0046562F" w:rsidP="0046562F">
      <w:pPr>
        <w:rPr>
          <w:rFonts w:cs="Calibri"/>
          <w:b/>
          <w:bCs/>
        </w:rPr>
      </w:pPr>
    </w:p>
    <w:p w14:paraId="25451323" w14:textId="77777777" w:rsidR="0046562F" w:rsidRPr="00615D4B" w:rsidRDefault="0046562F" w:rsidP="0046562F">
      <w:pPr>
        <w:rPr>
          <w:rFonts w:cs="Calibri"/>
          <w:b/>
        </w:rPr>
      </w:pPr>
      <w:r w:rsidRPr="00615D4B">
        <w:rPr>
          <w:rFonts w:cs="Calibri"/>
          <w:b/>
          <w:bCs/>
          <w:sz w:val="24"/>
          <w:szCs w:val="24"/>
        </w:rPr>
        <w:t xml:space="preserve">TOČKA 1. </w:t>
      </w:r>
      <w:r w:rsidRPr="00615D4B">
        <w:rPr>
          <w:rFonts w:cs="Calibri"/>
          <w:b/>
        </w:rPr>
        <w:t xml:space="preserve"> SANITARNI TEHNIČAR </w:t>
      </w:r>
    </w:p>
    <w:p w14:paraId="65FBFB81" w14:textId="77777777" w:rsidR="0046562F" w:rsidRPr="00615D4B" w:rsidRDefault="0046562F" w:rsidP="0046562F">
      <w:pPr>
        <w:jc w:val="both"/>
        <w:rPr>
          <w:rFonts w:cs="Calibri"/>
        </w:rPr>
      </w:pPr>
    </w:p>
    <w:p w14:paraId="0EEC833F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Naziv po Uredbi o nazivima radnih mjesta, uvjetima za raspored i koeficijentima za obračun plaće u javnim službama (NN 22/2024): Medicinska sestra/medicinski tehničar/ zdravstveni radnik u bolnici, u poliklinikama, primarnoj zdravstvenoj zaštiti i  javnom zdravstvu 2</w:t>
      </w:r>
    </w:p>
    <w:p w14:paraId="2273B346" w14:textId="77777777" w:rsidR="0046562F" w:rsidRPr="00615D4B" w:rsidRDefault="0046562F" w:rsidP="0046562F">
      <w:pPr>
        <w:jc w:val="both"/>
        <w:rPr>
          <w:rFonts w:cs="Calibri"/>
        </w:rPr>
      </w:pPr>
    </w:p>
    <w:p w14:paraId="4BB13E6C" w14:textId="77777777" w:rsidR="0046562F" w:rsidRPr="00615D4B" w:rsidRDefault="0046562F" w:rsidP="0046562F">
      <w:pPr>
        <w:pStyle w:val="Odlomakpopisa"/>
        <w:numPr>
          <w:ilvl w:val="0"/>
          <w:numId w:val="7"/>
        </w:numPr>
        <w:rPr>
          <w:rFonts w:ascii="Calibri" w:hAnsi="Calibri" w:cs="Calibri"/>
          <w:b/>
          <w:bCs/>
        </w:rPr>
      </w:pPr>
      <w:r w:rsidRPr="00615D4B">
        <w:rPr>
          <w:rFonts w:cs="Calibri"/>
        </w:rPr>
        <w:t xml:space="preserve">  </w:t>
      </w:r>
      <w:r w:rsidRPr="00615D4B">
        <w:rPr>
          <w:rFonts w:ascii="Calibri" w:hAnsi="Calibri" w:cs="Calibri"/>
          <w:b/>
          <w:bCs/>
        </w:rPr>
        <w:t>1 izvršitelj/</w:t>
      </w:r>
      <w:proofErr w:type="spellStart"/>
      <w:r w:rsidRPr="00615D4B">
        <w:rPr>
          <w:rFonts w:ascii="Calibri" w:hAnsi="Calibri" w:cs="Calibri"/>
          <w:b/>
          <w:bCs/>
        </w:rPr>
        <w:t>ica</w:t>
      </w:r>
      <w:proofErr w:type="spellEnd"/>
    </w:p>
    <w:p w14:paraId="69B4A5B3" w14:textId="77777777" w:rsidR="0046562F" w:rsidRPr="00615D4B" w:rsidRDefault="0046562F" w:rsidP="0046562F">
      <w:pPr>
        <w:rPr>
          <w:rFonts w:cs="Calibri"/>
        </w:rPr>
      </w:pPr>
    </w:p>
    <w:p w14:paraId="5245B684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određeno vrijeme</w:t>
      </w:r>
      <w:r w:rsidRPr="00615D4B">
        <w:rPr>
          <w:rFonts w:cs="Calibri"/>
        </w:rPr>
        <w:t xml:space="preserve"> do povratka odsutne radnice uz probni rad u Službi za epidemiologiju.</w:t>
      </w:r>
    </w:p>
    <w:p w14:paraId="5777D4C5" w14:textId="77777777" w:rsidR="0046562F" w:rsidRPr="00615D4B" w:rsidRDefault="0046562F" w:rsidP="0046562F">
      <w:pPr>
        <w:jc w:val="both"/>
        <w:rPr>
          <w:rFonts w:cs="Calibri"/>
        </w:rPr>
      </w:pPr>
    </w:p>
    <w:p w14:paraId="2B2A7C35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17EBD3A6" w14:textId="77777777" w:rsidR="0046562F" w:rsidRPr="00615D4B" w:rsidRDefault="0046562F" w:rsidP="0046562F">
      <w:pPr>
        <w:numPr>
          <w:ilvl w:val="0"/>
          <w:numId w:val="5"/>
        </w:numPr>
        <w:jc w:val="both"/>
        <w:rPr>
          <w:rFonts w:cs="Calibri"/>
        </w:rPr>
      </w:pPr>
      <w:r w:rsidRPr="00615D4B">
        <w:rPr>
          <w:rFonts w:cs="Calibri"/>
        </w:rPr>
        <w:t>Završena srednja stručna sprema zdravstvene struke smjer sanitarni tehničar,</w:t>
      </w:r>
    </w:p>
    <w:p w14:paraId="4D234B57" w14:textId="77777777" w:rsidR="0046562F" w:rsidRPr="00615D4B" w:rsidRDefault="0046562F" w:rsidP="0046562F">
      <w:pPr>
        <w:numPr>
          <w:ilvl w:val="0"/>
          <w:numId w:val="5"/>
        </w:numPr>
        <w:jc w:val="both"/>
        <w:rPr>
          <w:rFonts w:cs="Calibri"/>
        </w:rPr>
      </w:pPr>
      <w:r w:rsidRPr="00615D4B">
        <w:rPr>
          <w:rFonts w:cs="Calibri"/>
        </w:rPr>
        <w:t>odobrenje za samostalan rad,</w:t>
      </w:r>
    </w:p>
    <w:p w14:paraId="5E0E1FBF" w14:textId="77777777" w:rsidR="0046562F" w:rsidRPr="00615D4B" w:rsidRDefault="0046562F" w:rsidP="0046562F">
      <w:pPr>
        <w:numPr>
          <w:ilvl w:val="0"/>
          <w:numId w:val="5"/>
        </w:numPr>
        <w:jc w:val="both"/>
        <w:rPr>
          <w:rFonts w:cs="Calibri"/>
        </w:rPr>
      </w:pPr>
      <w:r w:rsidRPr="00615D4B">
        <w:rPr>
          <w:rFonts w:cs="Calibri"/>
        </w:rPr>
        <w:t>vozačka dozvola B kategorije</w:t>
      </w:r>
    </w:p>
    <w:p w14:paraId="5EE4C5BD" w14:textId="77777777" w:rsidR="0046562F" w:rsidRPr="00615D4B" w:rsidRDefault="0046562F" w:rsidP="0046562F">
      <w:pPr>
        <w:jc w:val="both"/>
        <w:rPr>
          <w:rFonts w:cs="Calibri"/>
        </w:rPr>
      </w:pPr>
    </w:p>
    <w:p w14:paraId="0982DE52" w14:textId="77777777" w:rsidR="0046562F" w:rsidRPr="00615D4B" w:rsidRDefault="0046562F" w:rsidP="0046562F">
      <w:pPr>
        <w:tabs>
          <w:tab w:val="center" w:pos="4601"/>
          <w:tab w:val="left" w:pos="7530"/>
        </w:tabs>
        <w:jc w:val="both"/>
        <w:rPr>
          <w:rFonts w:cs="Calibri"/>
          <w:b/>
          <w:color w:val="0070C0"/>
        </w:rPr>
      </w:pPr>
    </w:p>
    <w:p w14:paraId="7C97B086" w14:textId="77777777" w:rsidR="0046562F" w:rsidRPr="00615D4B" w:rsidRDefault="0046562F" w:rsidP="0046562F">
      <w:pPr>
        <w:numPr>
          <w:ilvl w:val="0"/>
          <w:numId w:val="6"/>
        </w:numPr>
        <w:rPr>
          <w:rFonts w:cs="Calibri"/>
          <w:b/>
          <w:bCs/>
          <w:color w:val="0070C0"/>
          <w:sz w:val="28"/>
          <w:szCs w:val="28"/>
        </w:rPr>
      </w:pPr>
      <w:bookmarkStart w:id="2" w:name="_Hlk178945760"/>
      <w:bookmarkStart w:id="3" w:name="_Hlk212451615"/>
      <w:bookmarkEnd w:id="1"/>
      <w:r w:rsidRPr="00615D4B">
        <w:rPr>
          <w:rFonts w:cs="Calibri"/>
          <w:b/>
          <w:bCs/>
          <w:color w:val="0070C0"/>
          <w:sz w:val="28"/>
          <w:szCs w:val="28"/>
        </w:rPr>
        <w:t>SLUŽBA ZA KLINIČKU MIKROBIOLOGIJU</w:t>
      </w:r>
    </w:p>
    <w:bookmarkEnd w:id="2"/>
    <w:p w14:paraId="625C027C" w14:textId="77777777" w:rsidR="0046562F" w:rsidRPr="00615D4B" w:rsidRDefault="0046562F" w:rsidP="0046562F">
      <w:pPr>
        <w:rPr>
          <w:rFonts w:eastAsia="Times New Roman" w:cs="Calibri"/>
          <w:b/>
          <w:bCs/>
          <w:color w:val="0070C0"/>
          <w:lang w:eastAsia="hr-HR"/>
        </w:rPr>
      </w:pPr>
    </w:p>
    <w:p w14:paraId="7ED827FC" w14:textId="77777777" w:rsidR="0046562F" w:rsidRPr="00615D4B" w:rsidRDefault="0046562F" w:rsidP="0046562F">
      <w:pPr>
        <w:rPr>
          <w:rFonts w:cs="Calibri"/>
          <w:b/>
          <w:bCs/>
          <w:sz w:val="24"/>
          <w:szCs w:val="24"/>
        </w:rPr>
      </w:pPr>
      <w:r w:rsidRPr="00615D4B">
        <w:rPr>
          <w:rFonts w:cs="Calibri"/>
          <w:b/>
          <w:bCs/>
          <w:sz w:val="24"/>
          <w:szCs w:val="24"/>
        </w:rPr>
        <w:t>TOČKA 2.  LABORATORIJSKI TEHNIČAR 1/2</w:t>
      </w:r>
    </w:p>
    <w:p w14:paraId="4582DFB0" w14:textId="77777777" w:rsidR="0046562F" w:rsidRPr="00615D4B" w:rsidRDefault="0046562F" w:rsidP="0046562F">
      <w:pPr>
        <w:rPr>
          <w:rFonts w:cs="Calibri"/>
          <w:b/>
          <w:bCs/>
        </w:rPr>
      </w:pPr>
    </w:p>
    <w:p w14:paraId="48CC4791" w14:textId="77777777" w:rsidR="0046562F" w:rsidRPr="00615D4B" w:rsidRDefault="0046562F" w:rsidP="0046562F">
      <w:pPr>
        <w:rPr>
          <w:rFonts w:eastAsia="Times New Roman" w:cs="Calibri"/>
          <w:lang w:eastAsia="hr-HR"/>
        </w:rPr>
      </w:pPr>
      <w:r w:rsidRPr="00615D4B">
        <w:rPr>
          <w:rFonts w:cs="Calibri"/>
        </w:rPr>
        <w:t xml:space="preserve">Naziv po Uredbi o nazivima radnih mjesta, uvjetima za raspored i koeficijentima za obračun plaće u javnim službama (NN 22/2024): </w:t>
      </w:r>
      <w:r w:rsidRPr="00615D4B">
        <w:rPr>
          <w:rFonts w:eastAsia="Times New Roman" w:cs="Calibri"/>
          <w:lang w:eastAsia="hr-HR"/>
        </w:rPr>
        <w:t xml:space="preserve">Medicinska sestra/medicinski tehničar/zdravstveni radnik u bolnici, u poliklinikama, primarnoj zdravstvenoj zaštiti i javnom zdravstvu i djelatnosti hitne medicine 1, Medicinska sestra/medicinski tehničar/zdravstveni radnik u bolnici, u poliklinikama, primarnoj zdravstvenoj zaštiti i javnom zdravstvu 2    </w:t>
      </w:r>
    </w:p>
    <w:p w14:paraId="5FE25D57" w14:textId="77777777" w:rsidR="0046562F" w:rsidRPr="00615D4B" w:rsidRDefault="0046562F" w:rsidP="0046562F">
      <w:pPr>
        <w:jc w:val="center"/>
        <w:rPr>
          <w:rFonts w:eastAsia="Times New Roman" w:cs="Calibri"/>
          <w:lang w:eastAsia="hr-HR"/>
        </w:rPr>
      </w:pPr>
    </w:p>
    <w:p w14:paraId="0A23C061" w14:textId="77777777" w:rsidR="0046562F" w:rsidRPr="00615D4B" w:rsidRDefault="0046562F" w:rsidP="0046562F">
      <w:pPr>
        <w:numPr>
          <w:ilvl w:val="0"/>
          <w:numId w:val="12"/>
        </w:numPr>
        <w:rPr>
          <w:rFonts w:cs="Calibri"/>
        </w:rPr>
      </w:pPr>
      <w:r w:rsidRPr="00615D4B">
        <w:rPr>
          <w:rFonts w:cs="Calibri"/>
          <w:b/>
          <w:bCs/>
        </w:rPr>
        <w:t>1 izvršitelj/</w:t>
      </w:r>
      <w:proofErr w:type="spellStart"/>
      <w:r w:rsidRPr="00615D4B">
        <w:rPr>
          <w:rFonts w:cs="Calibri"/>
          <w:b/>
          <w:bCs/>
        </w:rPr>
        <w:t>ica</w:t>
      </w:r>
      <w:proofErr w:type="spellEnd"/>
    </w:p>
    <w:p w14:paraId="189800B0" w14:textId="77777777" w:rsidR="0046562F" w:rsidRPr="00615D4B" w:rsidRDefault="0046562F" w:rsidP="0046562F">
      <w:pPr>
        <w:tabs>
          <w:tab w:val="left" w:pos="3686"/>
        </w:tabs>
        <w:ind w:left="190" w:hanging="141"/>
        <w:rPr>
          <w:rFonts w:cs="Calibri"/>
          <w:sz w:val="18"/>
          <w:szCs w:val="18"/>
        </w:rPr>
      </w:pPr>
    </w:p>
    <w:p w14:paraId="1A5F234D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4ED9FFC3" w14:textId="77777777" w:rsidR="0046562F" w:rsidRPr="00615D4B" w:rsidRDefault="0046562F" w:rsidP="0046562F">
      <w:pPr>
        <w:numPr>
          <w:ilvl w:val="0"/>
          <w:numId w:val="10"/>
        </w:numPr>
        <w:jc w:val="both"/>
        <w:rPr>
          <w:rFonts w:cs="Calibri"/>
          <w:b/>
          <w:bCs/>
        </w:rPr>
      </w:pPr>
      <w:r w:rsidRPr="00615D4B">
        <w:rPr>
          <w:rFonts w:cs="Calibri"/>
        </w:rPr>
        <w:t>Završena srednja stručna sprema zdravstvene struke – laboratorijski smjer</w:t>
      </w:r>
    </w:p>
    <w:p w14:paraId="1C35BDEC" w14:textId="77777777" w:rsidR="0046562F" w:rsidRPr="00615D4B" w:rsidRDefault="0046562F" w:rsidP="0046562F">
      <w:pPr>
        <w:numPr>
          <w:ilvl w:val="0"/>
          <w:numId w:val="10"/>
        </w:numPr>
        <w:jc w:val="both"/>
        <w:rPr>
          <w:rFonts w:cs="Calibri"/>
          <w:b/>
          <w:bCs/>
        </w:rPr>
      </w:pPr>
      <w:r w:rsidRPr="00615D4B">
        <w:rPr>
          <w:rFonts w:cs="Calibri"/>
        </w:rPr>
        <w:t>odobrenje za samostalan rad</w:t>
      </w:r>
    </w:p>
    <w:p w14:paraId="54C3D7A8" w14:textId="77777777" w:rsidR="0046562F" w:rsidRPr="00615D4B" w:rsidRDefault="0046562F" w:rsidP="0046562F">
      <w:pPr>
        <w:jc w:val="both"/>
        <w:rPr>
          <w:rFonts w:cs="Calibri"/>
        </w:rPr>
      </w:pPr>
    </w:p>
    <w:p w14:paraId="78352876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lastRenderedPageBreak/>
        <w:t xml:space="preserve">Ugovor o radu sklapa se na </w:t>
      </w:r>
      <w:r w:rsidRPr="00615D4B">
        <w:rPr>
          <w:rFonts w:cs="Calibri"/>
          <w:b/>
          <w:bCs/>
          <w:u w:val="single"/>
        </w:rPr>
        <w:t>određeno vrijeme</w:t>
      </w:r>
      <w:r w:rsidRPr="00615D4B">
        <w:rPr>
          <w:rFonts w:cs="Calibri"/>
        </w:rPr>
        <w:t xml:space="preserve"> do povratka odsutne radnice uz probni rad u Službi za kliničku mikrobiologiju.</w:t>
      </w:r>
    </w:p>
    <w:p w14:paraId="2A5E2E4E" w14:textId="77777777" w:rsidR="0046562F" w:rsidRDefault="0046562F" w:rsidP="0046562F">
      <w:pPr>
        <w:jc w:val="both"/>
        <w:rPr>
          <w:rFonts w:cs="Calibri"/>
        </w:rPr>
      </w:pPr>
    </w:p>
    <w:p w14:paraId="7A232E7D" w14:textId="77777777" w:rsidR="0046562F" w:rsidRDefault="0046562F" w:rsidP="0046562F">
      <w:pPr>
        <w:jc w:val="both"/>
        <w:rPr>
          <w:rFonts w:cs="Calibri"/>
        </w:rPr>
      </w:pPr>
    </w:p>
    <w:p w14:paraId="32BB6E8B" w14:textId="77777777" w:rsidR="0046562F" w:rsidRPr="00615D4B" w:rsidRDefault="0046562F" w:rsidP="0046562F">
      <w:pPr>
        <w:jc w:val="both"/>
        <w:rPr>
          <w:rFonts w:cs="Calibri"/>
        </w:rPr>
      </w:pPr>
    </w:p>
    <w:p w14:paraId="5B8C8B28" w14:textId="77777777" w:rsidR="0046562F" w:rsidRPr="00615D4B" w:rsidRDefault="0046562F" w:rsidP="0046562F">
      <w:pPr>
        <w:rPr>
          <w:rFonts w:cs="Calibri"/>
          <w:b/>
          <w:bCs/>
          <w:sz w:val="24"/>
          <w:szCs w:val="24"/>
        </w:rPr>
      </w:pPr>
      <w:r w:rsidRPr="00615D4B">
        <w:rPr>
          <w:rFonts w:cs="Calibri"/>
          <w:b/>
          <w:bCs/>
          <w:sz w:val="24"/>
          <w:szCs w:val="24"/>
        </w:rPr>
        <w:t>TOČKA 3. KEMIJSKI TEHNIČAR</w:t>
      </w:r>
    </w:p>
    <w:p w14:paraId="39C3745E" w14:textId="77777777" w:rsidR="0046562F" w:rsidRPr="00615D4B" w:rsidRDefault="0046562F" w:rsidP="0046562F">
      <w:pPr>
        <w:rPr>
          <w:rFonts w:cs="Calibri"/>
          <w:b/>
          <w:bCs/>
          <w:color w:val="0070C0"/>
        </w:rPr>
      </w:pPr>
    </w:p>
    <w:p w14:paraId="1A541723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Naziv po Uredbi o nazivima radnih mjesta, uvjetima za raspored i koeficijentima za obračun plaće u javnim službama (NN 22/2024): Medicinska sestra/medicinski tehničar/zdravstveni radnik u bolnici, u poliklinikama, primarnoj zdravstvenoj zaštiti i javnom zdravstvu – 2 </w:t>
      </w:r>
    </w:p>
    <w:p w14:paraId="27085D27" w14:textId="77777777" w:rsidR="0046562F" w:rsidRPr="00615D4B" w:rsidRDefault="0046562F" w:rsidP="0046562F">
      <w:pPr>
        <w:jc w:val="both"/>
        <w:rPr>
          <w:rFonts w:cs="Calibri"/>
        </w:rPr>
      </w:pPr>
    </w:p>
    <w:p w14:paraId="06EA66EE" w14:textId="77777777" w:rsidR="0046562F" w:rsidRPr="00615D4B" w:rsidRDefault="0046562F" w:rsidP="0046562F">
      <w:pPr>
        <w:pStyle w:val="Odlomakpopisa"/>
        <w:numPr>
          <w:ilvl w:val="0"/>
          <w:numId w:val="8"/>
        </w:numPr>
        <w:rPr>
          <w:rFonts w:ascii="Calibri" w:hAnsi="Calibri" w:cs="Calibri"/>
          <w:b/>
          <w:bCs/>
        </w:rPr>
      </w:pPr>
      <w:r w:rsidRPr="00615D4B">
        <w:rPr>
          <w:rFonts w:ascii="Calibri" w:hAnsi="Calibri" w:cs="Calibri"/>
          <w:b/>
          <w:bCs/>
        </w:rPr>
        <w:t>1 izvršitelj/</w:t>
      </w:r>
      <w:proofErr w:type="spellStart"/>
      <w:r w:rsidRPr="00615D4B">
        <w:rPr>
          <w:rFonts w:ascii="Calibri" w:hAnsi="Calibri" w:cs="Calibri"/>
          <w:b/>
          <w:bCs/>
        </w:rPr>
        <w:t>ica</w:t>
      </w:r>
      <w:proofErr w:type="spellEnd"/>
    </w:p>
    <w:p w14:paraId="697B700E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3F86C0BF" w14:textId="77777777" w:rsidR="0046562F" w:rsidRPr="00615D4B" w:rsidRDefault="0046562F" w:rsidP="0046562F">
      <w:pPr>
        <w:numPr>
          <w:ilvl w:val="0"/>
          <w:numId w:val="10"/>
        </w:numPr>
        <w:jc w:val="both"/>
        <w:rPr>
          <w:rFonts w:cs="Calibri"/>
        </w:rPr>
      </w:pPr>
      <w:r w:rsidRPr="00615D4B">
        <w:rPr>
          <w:rFonts w:cs="Calibri"/>
        </w:rPr>
        <w:t xml:space="preserve">Završena srednja stručna sprema kemijske struke, </w:t>
      </w:r>
    </w:p>
    <w:p w14:paraId="2F9D3C4D" w14:textId="77777777" w:rsidR="0046562F" w:rsidRPr="00615D4B" w:rsidRDefault="0046562F" w:rsidP="0046562F">
      <w:pPr>
        <w:numPr>
          <w:ilvl w:val="0"/>
          <w:numId w:val="10"/>
        </w:numPr>
        <w:jc w:val="both"/>
        <w:rPr>
          <w:rFonts w:cs="Calibri"/>
        </w:rPr>
      </w:pPr>
      <w:r w:rsidRPr="00615D4B">
        <w:rPr>
          <w:rFonts w:cs="Calibri"/>
        </w:rPr>
        <w:t>3 mjeseca radnog iskustva</w:t>
      </w:r>
    </w:p>
    <w:p w14:paraId="3E1F1271" w14:textId="77777777" w:rsidR="0046562F" w:rsidRPr="00615D4B" w:rsidRDefault="0046562F" w:rsidP="0046562F">
      <w:pPr>
        <w:jc w:val="both"/>
        <w:rPr>
          <w:rFonts w:cs="Calibri"/>
        </w:rPr>
      </w:pPr>
    </w:p>
    <w:p w14:paraId="491342EE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određeno vrijeme</w:t>
      </w:r>
      <w:r w:rsidRPr="00615D4B">
        <w:rPr>
          <w:rFonts w:cs="Calibri"/>
        </w:rPr>
        <w:t xml:space="preserve"> do povratka odsutne radnice uz probni rad u Službi za kliničku mikrobiologiju.</w:t>
      </w:r>
    </w:p>
    <w:p w14:paraId="02FB820D" w14:textId="77777777" w:rsidR="0046562F" w:rsidRPr="00615D4B" w:rsidRDefault="0046562F" w:rsidP="0046562F">
      <w:pPr>
        <w:jc w:val="both"/>
        <w:rPr>
          <w:rFonts w:cs="Calibri"/>
          <w:color w:val="0070C0"/>
        </w:rPr>
      </w:pPr>
    </w:p>
    <w:p w14:paraId="05B8DB2F" w14:textId="77777777" w:rsidR="0046562F" w:rsidRPr="00615D4B" w:rsidRDefault="0046562F" w:rsidP="0046562F">
      <w:pPr>
        <w:rPr>
          <w:rFonts w:cs="Calibri"/>
          <w:b/>
          <w:bCs/>
          <w:color w:val="7030A0"/>
        </w:rPr>
      </w:pPr>
    </w:p>
    <w:p w14:paraId="1FBD3EDE" w14:textId="77777777" w:rsidR="0046562F" w:rsidRDefault="0046562F" w:rsidP="0046562F">
      <w:pPr>
        <w:rPr>
          <w:rFonts w:cs="Calibri"/>
          <w:b/>
          <w:bCs/>
          <w:color w:val="7030A0"/>
        </w:rPr>
      </w:pPr>
    </w:p>
    <w:p w14:paraId="3A219C3D" w14:textId="77777777" w:rsidR="0046562F" w:rsidRDefault="0046562F" w:rsidP="0046562F">
      <w:pPr>
        <w:rPr>
          <w:rFonts w:cs="Calibri"/>
          <w:b/>
          <w:bCs/>
          <w:color w:val="7030A0"/>
        </w:rPr>
      </w:pPr>
    </w:p>
    <w:p w14:paraId="36739356" w14:textId="77777777" w:rsidR="0046562F" w:rsidRPr="00615D4B" w:rsidRDefault="0046562F" w:rsidP="0046562F">
      <w:pPr>
        <w:rPr>
          <w:rFonts w:cs="Calibri"/>
          <w:b/>
          <w:bCs/>
          <w:color w:val="7030A0"/>
        </w:rPr>
      </w:pPr>
    </w:p>
    <w:bookmarkEnd w:id="3"/>
    <w:p w14:paraId="0AE80AD5" w14:textId="77777777" w:rsidR="0046562F" w:rsidRPr="00615D4B" w:rsidRDefault="0046562F" w:rsidP="0046562F">
      <w:pPr>
        <w:numPr>
          <w:ilvl w:val="0"/>
          <w:numId w:val="6"/>
        </w:numPr>
        <w:rPr>
          <w:rFonts w:cs="Calibri"/>
          <w:b/>
          <w:bCs/>
          <w:color w:val="0070C0"/>
          <w:sz w:val="28"/>
          <w:szCs w:val="28"/>
        </w:rPr>
      </w:pPr>
      <w:r w:rsidRPr="00615D4B">
        <w:rPr>
          <w:rFonts w:cs="Calibri"/>
          <w:b/>
          <w:bCs/>
          <w:color w:val="0070C0"/>
          <w:sz w:val="28"/>
          <w:szCs w:val="28"/>
        </w:rPr>
        <w:t>SLUŽBA ZA MENTALNO ZDRAVLJE I PREVENCIJU OVISNOSTI</w:t>
      </w:r>
    </w:p>
    <w:p w14:paraId="02F456E3" w14:textId="77777777" w:rsidR="0046562F" w:rsidRPr="00615D4B" w:rsidRDefault="0046562F" w:rsidP="0046562F">
      <w:pPr>
        <w:rPr>
          <w:rFonts w:cs="Calibri"/>
          <w:b/>
          <w:bCs/>
          <w:color w:val="0070C0"/>
          <w:sz w:val="28"/>
          <w:szCs w:val="28"/>
        </w:rPr>
      </w:pPr>
    </w:p>
    <w:p w14:paraId="72B5FD35" w14:textId="77777777" w:rsidR="0046562F" w:rsidRPr="00615D4B" w:rsidRDefault="0046562F" w:rsidP="0046562F">
      <w:pPr>
        <w:rPr>
          <w:rFonts w:cs="Calibri"/>
          <w:b/>
          <w:bCs/>
          <w:sz w:val="24"/>
          <w:szCs w:val="24"/>
        </w:rPr>
      </w:pPr>
      <w:r w:rsidRPr="00615D4B">
        <w:rPr>
          <w:rFonts w:cs="Calibri"/>
          <w:b/>
          <w:bCs/>
          <w:sz w:val="24"/>
          <w:szCs w:val="24"/>
        </w:rPr>
        <w:t>TOČKA 4.  PSIHOLOG 3</w:t>
      </w:r>
    </w:p>
    <w:p w14:paraId="4ABFC3AE" w14:textId="77777777" w:rsidR="0046562F" w:rsidRPr="00615D4B" w:rsidRDefault="0046562F" w:rsidP="0046562F">
      <w:pPr>
        <w:rPr>
          <w:rFonts w:cs="Calibri"/>
          <w:b/>
          <w:bCs/>
          <w:color w:val="0070C0"/>
        </w:rPr>
      </w:pPr>
    </w:p>
    <w:p w14:paraId="39C2CA7F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Naziv po Uredbi o nazivima radnih mjesta, uvjetima za raspored i koeficijentima za obračun plaće u javnim službama (NN 22/2024): Logoped, medicinski tehnolog, biotehnolog i biomedicinski inženjer, biolog u zdravstvu, molekularni biolog, psiholog, medicinski fizičar, fonetičar, nutricionist, defektolog/edukacijski </w:t>
      </w:r>
      <w:proofErr w:type="spellStart"/>
      <w:r w:rsidRPr="00615D4B">
        <w:rPr>
          <w:rFonts w:cs="Calibri"/>
        </w:rPr>
        <w:t>rehabilitator</w:t>
      </w:r>
      <w:proofErr w:type="spellEnd"/>
      <w:r w:rsidRPr="00615D4B">
        <w:rPr>
          <w:rFonts w:cs="Calibri"/>
        </w:rPr>
        <w:t xml:space="preserve">/socijalni pedagog, </w:t>
      </w:r>
      <w:proofErr w:type="spellStart"/>
      <w:r w:rsidRPr="00615D4B">
        <w:rPr>
          <w:rFonts w:cs="Calibri"/>
        </w:rPr>
        <w:t>citogenetičar</w:t>
      </w:r>
      <w:proofErr w:type="spellEnd"/>
      <w:r w:rsidRPr="00615D4B">
        <w:rPr>
          <w:rFonts w:cs="Calibri"/>
        </w:rPr>
        <w:t xml:space="preserve"> koji sudjeluje u procesu dijagnostike i liječenja 3</w:t>
      </w:r>
    </w:p>
    <w:p w14:paraId="00DF2D47" w14:textId="77777777" w:rsidR="0046562F" w:rsidRPr="00615D4B" w:rsidRDefault="0046562F" w:rsidP="0046562F">
      <w:pPr>
        <w:jc w:val="both"/>
        <w:rPr>
          <w:rFonts w:cs="Calibri"/>
        </w:rPr>
      </w:pPr>
    </w:p>
    <w:p w14:paraId="0CD8A6AE" w14:textId="77777777" w:rsidR="0046562F" w:rsidRPr="00615D4B" w:rsidRDefault="0046562F" w:rsidP="0046562F">
      <w:pPr>
        <w:numPr>
          <w:ilvl w:val="0"/>
          <w:numId w:val="11"/>
        </w:numPr>
        <w:rPr>
          <w:rFonts w:cs="Calibri"/>
          <w:b/>
          <w:bCs/>
        </w:rPr>
      </w:pPr>
      <w:r w:rsidRPr="00615D4B">
        <w:rPr>
          <w:rFonts w:cs="Calibri"/>
          <w:b/>
          <w:bCs/>
        </w:rPr>
        <w:t>2 izvršitelja/</w:t>
      </w:r>
      <w:proofErr w:type="spellStart"/>
      <w:r w:rsidRPr="00615D4B">
        <w:rPr>
          <w:rFonts w:cs="Calibri"/>
          <w:b/>
          <w:bCs/>
        </w:rPr>
        <w:t>ice</w:t>
      </w:r>
      <w:proofErr w:type="spellEnd"/>
      <w:r w:rsidRPr="00615D4B">
        <w:rPr>
          <w:rFonts w:cs="Calibri"/>
          <w:b/>
          <w:bCs/>
        </w:rPr>
        <w:t xml:space="preserve"> </w:t>
      </w:r>
    </w:p>
    <w:p w14:paraId="6E7F294A" w14:textId="77777777" w:rsidR="0046562F" w:rsidRPr="00615D4B" w:rsidRDefault="0046562F" w:rsidP="0046562F">
      <w:pPr>
        <w:pStyle w:val="Odlomakpopisa"/>
        <w:ind w:left="360"/>
        <w:rPr>
          <w:rFonts w:ascii="Calibri" w:hAnsi="Calibri" w:cs="Calibri"/>
        </w:rPr>
      </w:pPr>
    </w:p>
    <w:p w14:paraId="1F5FFD8C" w14:textId="77777777" w:rsidR="0046562F" w:rsidRPr="00615D4B" w:rsidRDefault="0046562F" w:rsidP="0046562F">
      <w:pPr>
        <w:pStyle w:val="Odlomakpopisa"/>
        <w:ind w:left="0"/>
        <w:rPr>
          <w:rFonts w:ascii="Calibri" w:eastAsia="Calibri" w:hAnsi="Calibri" w:cs="Calibri"/>
          <w:kern w:val="0"/>
        </w:rPr>
      </w:pPr>
      <w:r w:rsidRPr="00615D4B">
        <w:rPr>
          <w:rFonts w:ascii="Calibri" w:eastAsia="Calibri" w:hAnsi="Calibri" w:cs="Calibri"/>
          <w:kern w:val="0"/>
        </w:rPr>
        <w:t>Uvjeti:</w:t>
      </w:r>
    </w:p>
    <w:p w14:paraId="408EB741" w14:textId="77777777" w:rsidR="0046562F" w:rsidRPr="00615D4B" w:rsidRDefault="0046562F" w:rsidP="0046562F">
      <w:pPr>
        <w:pStyle w:val="Odlomakpopisa"/>
        <w:numPr>
          <w:ilvl w:val="0"/>
          <w:numId w:val="9"/>
        </w:numPr>
        <w:jc w:val="both"/>
        <w:rPr>
          <w:rFonts w:ascii="Calibri" w:eastAsia="Calibri" w:hAnsi="Calibri" w:cs="Calibri"/>
          <w:kern w:val="0"/>
        </w:rPr>
      </w:pPr>
      <w:r w:rsidRPr="00615D4B">
        <w:rPr>
          <w:rFonts w:ascii="Calibri" w:eastAsia="Calibri" w:hAnsi="Calibri" w:cs="Calibri"/>
          <w:kern w:val="0"/>
        </w:rPr>
        <w:t xml:space="preserve">Visoka stručna sprema stečena prema prijašnjim važećim propisima, odnosno završen preddiplomski i diplomski sveučilišni studij ili diplomski sveučilišni studij iz područja društvenih znanosti – mag. </w:t>
      </w:r>
      <w:proofErr w:type="spellStart"/>
      <w:r w:rsidRPr="00615D4B">
        <w:rPr>
          <w:rFonts w:ascii="Calibri" w:eastAsia="Calibri" w:hAnsi="Calibri" w:cs="Calibri"/>
          <w:kern w:val="0"/>
        </w:rPr>
        <w:t>psych</w:t>
      </w:r>
      <w:proofErr w:type="spellEnd"/>
      <w:r w:rsidRPr="00615D4B">
        <w:rPr>
          <w:rFonts w:ascii="Calibri" w:eastAsia="Calibri" w:hAnsi="Calibri" w:cs="Calibri"/>
          <w:kern w:val="0"/>
        </w:rPr>
        <w:t xml:space="preserve">., </w:t>
      </w:r>
    </w:p>
    <w:p w14:paraId="3E1918D2" w14:textId="77777777" w:rsidR="0046562F" w:rsidRPr="00615D4B" w:rsidRDefault="0046562F" w:rsidP="0046562F">
      <w:pPr>
        <w:pStyle w:val="Odlomakpopisa"/>
        <w:numPr>
          <w:ilvl w:val="0"/>
          <w:numId w:val="9"/>
        </w:numPr>
        <w:rPr>
          <w:rFonts w:ascii="Calibri" w:eastAsia="Calibri" w:hAnsi="Calibri" w:cs="Calibri"/>
          <w:kern w:val="0"/>
        </w:rPr>
      </w:pPr>
      <w:r w:rsidRPr="00615D4B">
        <w:rPr>
          <w:rFonts w:ascii="Calibri" w:eastAsia="Calibri" w:hAnsi="Calibri" w:cs="Calibri"/>
          <w:kern w:val="0"/>
        </w:rPr>
        <w:t xml:space="preserve">uvjet iz članka 8. Zakona o psihološkoj djelatnosti, </w:t>
      </w:r>
    </w:p>
    <w:p w14:paraId="63DA12D1" w14:textId="77777777" w:rsidR="0046562F" w:rsidRPr="00615D4B" w:rsidRDefault="0046562F" w:rsidP="0046562F">
      <w:pPr>
        <w:pStyle w:val="Odlomakpopisa"/>
        <w:numPr>
          <w:ilvl w:val="0"/>
          <w:numId w:val="9"/>
        </w:numPr>
        <w:rPr>
          <w:rFonts w:ascii="Calibri" w:eastAsia="Calibri" w:hAnsi="Calibri" w:cs="Calibri"/>
          <w:kern w:val="0"/>
        </w:rPr>
      </w:pPr>
      <w:r w:rsidRPr="00615D4B">
        <w:rPr>
          <w:rFonts w:ascii="Calibri" w:eastAsia="Calibri" w:hAnsi="Calibri" w:cs="Calibri"/>
          <w:kern w:val="0"/>
        </w:rPr>
        <w:t>1 godina radnog iskustva</w:t>
      </w:r>
    </w:p>
    <w:p w14:paraId="4010D6A9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određeno</w:t>
      </w:r>
      <w:r w:rsidRPr="00615D4B">
        <w:rPr>
          <w:rFonts w:cs="Calibri"/>
        </w:rPr>
        <w:t xml:space="preserve"> vrijeme do povratka odsutnih radnica uz probni rad u Službi za mentalno zdravlje i prevenciju ovisnosti.</w:t>
      </w:r>
    </w:p>
    <w:p w14:paraId="6107D919" w14:textId="77777777" w:rsidR="0046562F" w:rsidRDefault="0046562F" w:rsidP="0046562F">
      <w:pPr>
        <w:jc w:val="both"/>
        <w:rPr>
          <w:rFonts w:cs="Calibri"/>
        </w:rPr>
      </w:pPr>
    </w:p>
    <w:p w14:paraId="05208DC5" w14:textId="77777777" w:rsidR="0046562F" w:rsidRDefault="0046562F" w:rsidP="0046562F">
      <w:pPr>
        <w:jc w:val="both"/>
        <w:rPr>
          <w:rFonts w:cs="Calibri"/>
        </w:rPr>
      </w:pPr>
    </w:p>
    <w:p w14:paraId="4CEB7171" w14:textId="77777777" w:rsidR="0046562F" w:rsidRPr="00615D4B" w:rsidRDefault="0046562F" w:rsidP="0046562F">
      <w:pPr>
        <w:jc w:val="both"/>
        <w:rPr>
          <w:rFonts w:cs="Calibri"/>
        </w:rPr>
      </w:pPr>
    </w:p>
    <w:p w14:paraId="7F6BE2B3" w14:textId="77777777" w:rsidR="0046562F" w:rsidRPr="00615D4B" w:rsidRDefault="0046562F" w:rsidP="0046562F">
      <w:pPr>
        <w:jc w:val="both"/>
        <w:rPr>
          <w:rFonts w:cs="Calibri"/>
        </w:rPr>
      </w:pPr>
      <w:r>
        <w:rPr>
          <w:rFonts w:cs="Calibri"/>
        </w:rPr>
        <w:t xml:space="preserve">  </w:t>
      </w:r>
    </w:p>
    <w:p w14:paraId="68E4E762" w14:textId="77777777" w:rsidR="0046562F" w:rsidRPr="00615D4B" w:rsidRDefault="0046562F" w:rsidP="0046562F">
      <w:pPr>
        <w:rPr>
          <w:rFonts w:cs="Calibri"/>
          <w:b/>
          <w:bCs/>
          <w:sz w:val="24"/>
          <w:szCs w:val="24"/>
        </w:rPr>
      </w:pPr>
      <w:r w:rsidRPr="00615D4B">
        <w:rPr>
          <w:rFonts w:cs="Calibri"/>
          <w:b/>
          <w:bCs/>
          <w:sz w:val="24"/>
          <w:szCs w:val="24"/>
        </w:rPr>
        <w:lastRenderedPageBreak/>
        <w:t>TOČKA 5. MEDICINSKA SESTRA / MEDICINSKI TEHNIČAR U JAVNOM ZDRAVSTVU  2</w:t>
      </w:r>
      <w:r w:rsidRPr="00615D4B">
        <w:rPr>
          <w:rFonts w:cs="Calibri"/>
          <w:b/>
          <w:bCs/>
          <w:sz w:val="24"/>
          <w:szCs w:val="24"/>
        </w:rPr>
        <w:tab/>
      </w:r>
    </w:p>
    <w:p w14:paraId="308D8C45" w14:textId="77777777" w:rsidR="0046562F" w:rsidRPr="00615D4B" w:rsidRDefault="0046562F" w:rsidP="0046562F">
      <w:pPr>
        <w:rPr>
          <w:rFonts w:cs="Calibri"/>
        </w:rPr>
      </w:pPr>
    </w:p>
    <w:p w14:paraId="414AFB99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Naziv po Uredbi o nazivima radnih mjesta, uvjetima za raspored i koeficijentima za obračun plaće u javnim službama (NN 22/2024): Medicinska sestra/medicinski tehničar/zdravstveni radnik u bolnici, u poliklinikama, primarnoj zdravstvenoj zaštiti i javnom zdravstvu 2</w:t>
      </w:r>
    </w:p>
    <w:p w14:paraId="74A2EFD3" w14:textId="77777777" w:rsidR="0046562F" w:rsidRPr="00615D4B" w:rsidRDefault="0046562F" w:rsidP="0046562F">
      <w:pPr>
        <w:rPr>
          <w:rFonts w:cs="Calibri"/>
        </w:rPr>
      </w:pPr>
    </w:p>
    <w:p w14:paraId="29D76A4A" w14:textId="77777777" w:rsidR="0046562F" w:rsidRPr="00615D4B" w:rsidRDefault="0046562F" w:rsidP="0046562F">
      <w:pPr>
        <w:pStyle w:val="Odlomakpopisa"/>
        <w:numPr>
          <w:ilvl w:val="1"/>
          <w:numId w:val="7"/>
        </w:numPr>
        <w:ind w:left="316" w:hanging="284"/>
        <w:rPr>
          <w:rFonts w:cs="Calibri"/>
        </w:rPr>
      </w:pPr>
      <w:r w:rsidRPr="00615D4B">
        <w:rPr>
          <w:rFonts w:ascii="Calibri" w:hAnsi="Calibri" w:cs="Calibri"/>
          <w:b/>
          <w:bCs/>
        </w:rPr>
        <w:t>3 izvršitelja/</w:t>
      </w:r>
      <w:proofErr w:type="spellStart"/>
      <w:r w:rsidRPr="00615D4B">
        <w:rPr>
          <w:rFonts w:ascii="Calibri" w:hAnsi="Calibri" w:cs="Calibri"/>
          <w:b/>
          <w:bCs/>
        </w:rPr>
        <w:t>ice</w:t>
      </w:r>
      <w:proofErr w:type="spellEnd"/>
      <w:r w:rsidRPr="00615D4B">
        <w:rPr>
          <w:rFonts w:ascii="Calibri" w:hAnsi="Calibri" w:cs="Calibri"/>
          <w:b/>
          <w:bCs/>
        </w:rPr>
        <w:t xml:space="preserve"> </w:t>
      </w:r>
    </w:p>
    <w:p w14:paraId="48155D71" w14:textId="77777777" w:rsidR="0046562F" w:rsidRPr="00615D4B" w:rsidRDefault="0046562F" w:rsidP="0046562F">
      <w:pPr>
        <w:pStyle w:val="Odlomakpopisa"/>
        <w:rPr>
          <w:rFonts w:ascii="Calibri" w:hAnsi="Calibri" w:cs="Calibri"/>
          <w:b/>
          <w:bCs/>
        </w:rPr>
      </w:pPr>
    </w:p>
    <w:p w14:paraId="76AE999B" w14:textId="77777777" w:rsidR="0046562F" w:rsidRPr="00615D4B" w:rsidRDefault="0046562F" w:rsidP="0046562F">
      <w:pPr>
        <w:pStyle w:val="Odlomakpopisa"/>
        <w:jc w:val="both"/>
        <w:rPr>
          <w:rFonts w:cs="Calibri"/>
        </w:rPr>
      </w:pPr>
      <w:r w:rsidRPr="00615D4B">
        <w:rPr>
          <w:rFonts w:ascii="Calibri" w:hAnsi="Calibri" w:cs="Calibri"/>
          <w:bCs/>
        </w:rPr>
        <w:t>Uvjeti:</w:t>
      </w:r>
    </w:p>
    <w:p w14:paraId="2347BC2E" w14:textId="77777777" w:rsidR="0046562F" w:rsidRPr="00615D4B" w:rsidRDefault="0046562F" w:rsidP="0046562F">
      <w:pPr>
        <w:pStyle w:val="Odlomakpopisa"/>
        <w:ind w:left="1080"/>
        <w:rPr>
          <w:rFonts w:cs="Calibri"/>
        </w:rPr>
      </w:pPr>
    </w:p>
    <w:p w14:paraId="120B07B5" w14:textId="77777777" w:rsidR="0046562F" w:rsidRPr="00615D4B" w:rsidRDefault="0046562F" w:rsidP="0046562F">
      <w:pPr>
        <w:numPr>
          <w:ilvl w:val="0"/>
          <w:numId w:val="9"/>
        </w:numPr>
        <w:rPr>
          <w:rFonts w:cs="Calibri"/>
        </w:rPr>
      </w:pPr>
      <w:r w:rsidRPr="00615D4B">
        <w:rPr>
          <w:rFonts w:cs="Calibri"/>
        </w:rPr>
        <w:t xml:space="preserve">Završena srednja stručna sprema zdravstvene struke – medicinska sestra/tehničar, </w:t>
      </w:r>
    </w:p>
    <w:p w14:paraId="4C3359CF" w14:textId="77777777" w:rsidR="0046562F" w:rsidRPr="00615D4B" w:rsidRDefault="0046562F" w:rsidP="0046562F">
      <w:pPr>
        <w:numPr>
          <w:ilvl w:val="0"/>
          <w:numId w:val="9"/>
        </w:numPr>
        <w:rPr>
          <w:rFonts w:cs="Calibri"/>
        </w:rPr>
      </w:pPr>
      <w:r w:rsidRPr="00615D4B">
        <w:rPr>
          <w:rFonts w:cs="Calibri"/>
        </w:rPr>
        <w:t>odobrenje za samostalan rad</w:t>
      </w:r>
    </w:p>
    <w:p w14:paraId="690936BC" w14:textId="77777777" w:rsidR="0046562F" w:rsidRPr="00615D4B" w:rsidRDefault="0046562F" w:rsidP="0046562F">
      <w:pPr>
        <w:jc w:val="both"/>
        <w:rPr>
          <w:rFonts w:cs="Calibri"/>
        </w:rPr>
      </w:pPr>
    </w:p>
    <w:p w14:paraId="2185B0A7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neodređeno</w:t>
      </w:r>
      <w:r w:rsidRPr="00615D4B">
        <w:rPr>
          <w:rFonts w:cs="Calibri"/>
        </w:rPr>
        <w:t xml:space="preserve"> vrijeme uz probni rad u Službi za mentalno zdravlje i prevenciju ovisnosti.</w:t>
      </w:r>
    </w:p>
    <w:p w14:paraId="20D6AECB" w14:textId="77777777" w:rsidR="0046562F" w:rsidRPr="00615D4B" w:rsidRDefault="0046562F" w:rsidP="0046562F">
      <w:pPr>
        <w:rPr>
          <w:rFonts w:cs="Calibri"/>
          <w:color w:val="7030A0"/>
        </w:rPr>
      </w:pPr>
    </w:p>
    <w:p w14:paraId="66FC5718" w14:textId="77777777" w:rsidR="0046562F" w:rsidRPr="00615D4B" w:rsidRDefault="0046562F" w:rsidP="0046562F">
      <w:pPr>
        <w:rPr>
          <w:rFonts w:cs="Calibri"/>
          <w:color w:val="7030A0"/>
        </w:rPr>
      </w:pPr>
    </w:p>
    <w:p w14:paraId="79A61A24" w14:textId="77777777" w:rsidR="0046562F" w:rsidRPr="00615D4B" w:rsidRDefault="0046562F" w:rsidP="0046562F">
      <w:pPr>
        <w:rPr>
          <w:rFonts w:cs="Calibri"/>
          <w:b/>
          <w:bCs/>
          <w:color w:val="000000"/>
          <w:lang w:eastAsia="hr-HR"/>
        </w:rPr>
      </w:pPr>
    </w:p>
    <w:p w14:paraId="7445E2E4" w14:textId="77777777" w:rsidR="0046562F" w:rsidRPr="00615D4B" w:rsidRDefault="0046562F" w:rsidP="0046562F">
      <w:pPr>
        <w:numPr>
          <w:ilvl w:val="0"/>
          <w:numId w:val="6"/>
        </w:numPr>
        <w:rPr>
          <w:rFonts w:cs="Calibri"/>
          <w:b/>
          <w:bCs/>
          <w:color w:val="0070C0"/>
          <w:sz w:val="28"/>
          <w:szCs w:val="28"/>
        </w:rPr>
      </w:pPr>
      <w:bookmarkStart w:id="4" w:name="_Hlk212452907"/>
      <w:r w:rsidRPr="00615D4B">
        <w:rPr>
          <w:rFonts w:cs="Calibri"/>
          <w:b/>
          <w:bCs/>
          <w:color w:val="0070C0"/>
          <w:sz w:val="28"/>
          <w:szCs w:val="28"/>
        </w:rPr>
        <w:t>SLUŽBA ZA ŠKOLSKU I ADOLESCENTNU MEDICINU</w:t>
      </w:r>
    </w:p>
    <w:p w14:paraId="381E42EF" w14:textId="77777777" w:rsidR="0046562F" w:rsidRPr="00615D4B" w:rsidRDefault="0046562F" w:rsidP="0046562F">
      <w:pPr>
        <w:rPr>
          <w:rFonts w:cs="Calibri"/>
          <w:b/>
          <w:bCs/>
          <w:color w:val="0070C0"/>
        </w:rPr>
      </w:pPr>
    </w:p>
    <w:p w14:paraId="7BFA9945" w14:textId="77777777" w:rsidR="0046562F" w:rsidRPr="00615D4B" w:rsidRDefault="0046562F" w:rsidP="0046562F">
      <w:pPr>
        <w:rPr>
          <w:rFonts w:cs="Calibri"/>
          <w:b/>
          <w:bCs/>
          <w:color w:val="0070C0"/>
        </w:rPr>
      </w:pPr>
    </w:p>
    <w:p w14:paraId="57D6F316" w14:textId="77777777" w:rsidR="0046562F" w:rsidRPr="00615D4B" w:rsidRDefault="0046562F" w:rsidP="0046562F">
      <w:pPr>
        <w:rPr>
          <w:rFonts w:cs="Calibri"/>
          <w:b/>
          <w:color w:val="000000"/>
          <w:sz w:val="24"/>
          <w:szCs w:val="24"/>
        </w:rPr>
      </w:pPr>
      <w:r w:rsidRPr="00615D4B">
        <w:rPr>
          <w:rFonts w:cs="Calibri"/>
          <w:b/>
          <w:color w:val="000000"/>
          <w:sz w:val="24"/>
          <w:szCs w:val="24"/>
        </w:rPr>
        <w:t>TOČKA 6.  DOKTOR MEDICINE I DOKTOR DENTALNE MEDICINE 2</w:t>
      </w:r>
    </w:p>
    <w:p w14:paraId="6C38791E" w14:textId="77777777" w:rsidR="0046562F" w:rsidRPr="00615D4B" w:rsidRDefault="0046562F" w:rsidP="0046562F">
      <w:pPr>
        <w:rPr>
          <w:rFonts w:cs="Calibri"/>
        </w:rPr>
      </w:pPr>
      <w:r w:rsidRPr="00615D4B">
        <w:rPr>
          <w:rFonts w:cs="Calibri"/>
        </w:rPr>
        <w:t>Naziv po Uredbi o nazivima radnih mjesta, uvjetima za raspored i koeficijentima za obračun plaće u javnim službama (NN 22/2024): Doktor medicine i doktor dentalne medicine 2</w:t>
      </w:r>
    </w:p>
    <w:p w14:paraId="4D8B63D7" w14:textId="77777777" w:rsidR="0046562F" w:rsidRPr="00615D4B" w:rsidRDefault="0046562F" w:rsidP="0046562F">
      <w:pPr>
        <w:rPr>
          <w:rFonts w:cs="Calibri"/>
        </w:rPr>
      </w:pPr>
    </w:p>
    <w:p w14:paraId="77821754" w14:textId="77777777" w:rsidR="0046562F" w:rsidRPr="00615D4B" w:rsidRDefault="0046562F" w:rsidP="0046562F">
      <w:pPr>
        <w:rPr>
          <w:rFonts w:cs="Calibri"/>
        </w:rPr>
      </w:pPr>
    </w:p>
    <w:p w14:paraId="54C5E4C1" w14:textId="77777777" w:rsidR="0046562F" w:rsidRPr="00615D4B" w:rsidRDefault="0046562F" w:rsidP="0046562F">
      <w:pPr>
        <w:numPr>
          <w:ilvl w:val="0"/>
          <w:numId w:val="14"/>
        </w:numPr>
        <w:rPr>
          <w:rFonts w:cs="Calibri"/>
          <w:b/>
          <w:bCs/>
        </w:rPr>
      </w:pPr>
      <w:r w:rsidRPr="00615D4B">
        <w:rPr>
          <w:rFonts w:cs="Calibri"/>
          <w:b/>
          <w:bCs/>
        </w:rPr>
        <w:t>3 izvršitelja/</w:t>
      </w:r>
      <w:proofErr w:type="spellStart"/>
      <w:r w:rsidRPr="00615D4B">
        <w:rPr>
          <w:rFonts w:cs="Calibri"/>
          <w:b/>
          <w:bCs/>
        </w:rPr>
        <w:t>ice</w:t>
      </w:r>
      <w:proofErr w:type="spellEnd"/>
    </w:p>
    <w:p w14:paraId="46E5A80A" w14:textId="77777777" w:rsidR="0046562F" w:rsidRPr="00615D4B" w:rsidRDefault="0046562F" w:rsidP="0046562F">
      <w:pPr>
        <w:rPr>
          <w:rFonts w:cs="Calibri"/>
          <w:b/>
          <w:bCs/>
        </w:rPr>
      </w:pPr>
    </w:p>
    <w:p w14:paraId="736C5EFF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1F8554E6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 w:rsidRPr="00615D4B">
        <w:rPr>
          <w:rFonts w:cs="Calibri"/>
        </w:rPr>
        <w:t xml:space="preserve">Visoka stručna sprema stečena prema prijašnjim važećim propisima, odnosno završen integrirani preddiplomski i diplomski sveučilišni studij medicine, </w:t>
      </w:r>
    </w:p>
    <w:p w14:paraId="5916C38F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 w:rsidRPr="00615D4B">
        <w:rPr>
          <w:rFonts w:cs="Calibri"/>
        </w:rPr>
        <w:t>odobrenje za samostalan rad</w:t>
      </w:r>
    </w:p>
    <w:p w14:paraId="59593424" w14:textId="77777777" w:rsidR="0046562F" w:rsidRPr="00615D4B" w:rsidRDefault="0046562F" w:rsidP="0046562F">
      <w:pPr>
        <w:tabs>
          <w:tab w:val="center" w:pos="4601"/>
          <w:tab w:val="left" w:pos="7530"/>
        </w:tabs>
        <w:jc w:val="both"/>
        <w:rPr>
          <w:rFonts w:cs="Calibri"/>
          <w:b/>
        </w:rPr>
      </w:pPr>
    </w:p>
    <w:p w14:paraId="4E323832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određeno</w:t>
      </w:r>
      <w:r w:rsidRPr="00615D4B">
        <w:rPr>
          <w:rFonts w:cs="Calibri"/>
        </w:rPr>
        <w:t xml:space="preserve"> vrijeme do povratka Doktora medicine sa specijalizacije uz probni rad u Službi za školsku i adolescentnu medicinu.</w:t>
      </w:r>
    </w:p>
    <w:p w14:paraId="77A2BE50" w14:textId="77777777" w:rsidR="0046562F" w:rsidRPr="00615D4B" w:rsidRDefault="0046562F" w:rsidP="0046562F">
      <w:pPr>
        <w:rPr>
          <w:rFonts w:cs="Calibri"/>
          <w:color w:val="7030A0"/>
        </w:rPr>
      </w:pPr>
    </w:p>
    <w:p w14:paraId="396BEF56" w14:textId="77777777" w:rsidR="0046562F" w:rsidRPr="00615D4B" w:rsidRDefault="0046562F" w:rsidP="0046562F">
      <w:pPr>
        <w:rPr>
          <w:rFonts w:cs="Calibri"/>
          <w:color w:val="7030A0"/>
        </w:rPr>
      </w:pPr>
    </w:p>
    <w:p w14:paraId="7CC97BD9" w14:textId="77777777" w:rsidR="0046562F" w:rsidRPr="00615D4B" w:rsidRDefault="0046562F" w:rsidP="0046562F">
      <w:pPr>
        <w:rPr>
          <w:rFonts w:cs="Calibri"/>
        </w:rPr>
      </w:pPr>
    </w:p>
    <w:p w14:paraId="58A12A38" w14:textId="77777777" w:rsidR="0046562F" w:rsidRPr="00615D4B" w:rsidRDefault="0046562F" w:rsidP="0046562F">
      <w:pPr>
        <w:rPr>
          <w:rFonts w:cs="Calibri"/>
          <w:b/>
          <w:bCs/>
          <w:sz w:val="24"/>
          <w:szCs w:val="24"/>
        </w:rPr>
      </w:pPr>
      <w:r w:rsidRPr="00615D4B">
        <w:rPr>
          <w:rFonts w:cs="Calibri"/>
          <w:b/>
          <w:bCs/>
          <w:sz w:val="24"/>
          <w:szCs w:val="24"/>
        </w:rPr>
        <w:t xml:space="preserve">TOČKA 7.  MEDICINSKA SESTRA / MEDICINSKI TEHNIČAR PRVOSTUPNIK U JAVNOM ZDRAVSTVU    2  </w:t>
      </w:r>
    </w:p>
    <w:p w14:paraId="39DD7FE2" w14:textId="77777777" w:rsidR="0046562F" w:rsidRPr="00615D4B" w:rsidRDefault="0046562F" w:rsidP="0046562F">
      <w:pPr>
        <w:rPr>
          <w:rFonts w:cs="Calibri"/>
        </w:rPr>
      </w:pPr>
      <w:r w:rsidRPr="00615D4B">
        <w:rPr>
          <w:rFonts w:cs="Calibri"/>
        </w:rPr>
        <w:t>Naziv po Uredbi o nazivima radnih mjesta, uvjetima za raspored i koeficijentima za obračun plaće u javnim službama (NN 22/2024): Medicinska sestra/medicinski tehničar prvostupnik/ zdravstveni radnik prvostupnik u bolnici, u poliklinikama, primarnoj zdravstvenoj zaštiti, javnom zdravstvu, zdravstvenoj njezi u kući, patronaži i stacionaru doma zdravlja 2</w:t>
      </w:r>
    </w:p>
    <w:p w14:paraId="017FDD44" w14:textId="77777777" w:rsidR="0046562F" w:rsidRPr="00615D4B" w:rsidRDefault="0046562F" w:rsidP="0046562F">
      <w:pPr>
        <w:jc w:val="center"/>
        <w:rPr>
          <w:rFonts w:cs="Calibri"/>
        </w:rPr>
      </w:pPr>
    </w:p>
    <w:p w14:paraId="21583D37" w14:textId="77777777" w:rsidR="0046562F" w:rsidRPr="00615D4B" w:rsidRDefault="0046562F" w:rsidP="0046562F">
      <w:pPr>
        <w:numPr>
          <w:ilvl w:val="0"/>
          <w:numId w:val="13"/>
        </w:numPr>
        <w:rPr>
          <w:rFonts w:cs="Calibri"/>
          <w:b/>
          <w:bCs/>
        </w:rPr>
      </w:pPr>
      <w:r w:rsidRPr="00615D4B">
        <w:rPr>
          <w:rFonts w:cs="Calibri"/>
          <w:b/>
          <w:bCs/>
        </w:rPr>
        <w:t>1 izvršitelj/</w:t>
      </w:r>
      <w:proofErr w:type="spellStart"/>
      <w:r w:rsidRPr="00615D4B">
        <w:rPr>
          <w:rFonts w:cs="Calibri"/>
          <w:b/>
          <w:bCs/>
        </w:rPr>
        <w:t>ica</w:t>
      </w:r>
      <w:proofErr w:type="spellEnd"/>
    </w:p>
    <w:p w14:paraId="513133B5" w14:textId="77777777" w:rsidR="0046562F" w:rsidRPr="00615D4B" w:rsidRDefault="0046562F" w:rsidP="0046562F">
      <w:pPr>
        <w:rPr>
          <w:rFonts w:cs="Calibri"/>
          <w:b/>
          <w:bCs/>
        </w:rPr>
      </w:pPr>
    </w:p>
    <w:p w14:paraId="67998C18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lastRenderedPageBreak/>
        <w:t>Uvjeti:</w:t>
      </w:r>
    </w:p>
    <w:p w14:paraId="08A05515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 w:rsidRPr="00615D4B">
        <w:rPr>
          <w:rFonts w:cs="Calibri"/>
        </w:rPr>
        <w:t xml:space="preserve">Viša stručna sprema stečena prema prijašnjim važećim propisima, odnosno završen preddiplomski sveučilišni studij ili preddiplomski stručni studij sestrinstva, </w:t>
      </w:r>
    </w:p>
    <w:p w14:paraId="09ECAA60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 w:rsidRPr="00615D4B">
        <w:rPr>
          <w:rFonts w:cs="Calibri"/>
        </w:rPr>
        <w:t>odobrenje za samostalan rad</w:t>
      </w:r>
    </w:p>
    <w:p w14:paraId="5750CAA3" w14:textId="77777777" w:rsidR="0046562F" w:rsidRPr="00615D4B" w:rsidRDefault="0046562F" w:rsidP="0046562F">
      <w:pPr>
        <w:tabs>
          <w:tab w:val="center" w:pos="4601"/>
          <w:tab w:val="left" w:pos="7530"/>
        </w:tabs>
        <w:jc w:val="both"/>
        <w:rPr>
          <w:rFonts w:cs="Calibri"/>
          <w:b/>
        </w:rPr>
      </w:pPr>
    </w:p>
    <w:p w14:paraId="517ABE08" w14:textId="77777777" w:rsidR="0046562F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615D4B">
        <w:rPr>
          <w:rFonts w:cs="Calibri"/>
          <w:b/>
          <w:bCs/>
          <w:u w:val="single"/>
        </w:rPr>
        <w:t>određeno</w:t>
      </w:r>
      <w:r w:rsidRPr="00615D4B">
        <w:rPr>
          <w:rFonts w:cs="Calibri"/>
        </w:rPr>
        <w:t xml:space="preserve"> vrijeme do povratka odsutne radnice uz probni rad u Službi za školsku i adolescentnu medicinu.</w:t>
      </w:r>
    </w:p>
    <w:p w14:paraId="6CD92B8B" w14:textId="77777777" w:rsidR="0046562F" w:rsidRDefault="0046562F" w:rsidP="0046562F">
      <w:pPr>
        <w:jc w:val="both"/>
        <w:rPr>
          <w:rFonts w:cs="Calibri"/>
        </w:rPr>
      </w:pPr>
    </w:p>
    <w:p w14:paraId="62687040" w14:textId="77777777" w:rsidR="0046562F" w:rsidRDefault="0046562F" w:rsidP="0046562F">
      <w:pPr>
        <w:jc w:val="both"/>
        <w:rPr>
          <w:rFonts w:cs="Calibri"/>
        </w:rPr>
      </w:pPr>
    </w:p>
    <w:p w14:paraId="5BA731B9" w14:textId="77777777" w:rsidR="0046562F" w:rsidRPr="00615D4B" w:rsidRDefault="0046562F" w:rsidP="0046562F">
      <w:pPr>
        <w:jc w:val="both"/>
        <w:rPr>
          <w:rFonts w:cs="Calibri"/>
        </w:rPr>
      </w:pPr>
    </w:p>
    <w:p w14:paraId="382B6451" w14:textId="77777777" w:rsidR="0046562F" w:rsidRDefault="0046562F" w:rsidP="0046562F">
      <w:pPr>
        <w:numPr>
          <w:ilvl w:val="0"/>
          <w:numId w:val="6"/>
        </w:numPr>
        <w:rPr>
          <w:rFonts w:cs="Calibri"/>
          <w:b/>
          <w:bCs/>
          <w:color w:val="0070C0"/>
          <w:sz w:val="28"/>
          <w:szCs w:val="28"/>
        </w:rPr>
      </w:pPr>
      <w:r w:rsidRPr="00615D4B">
        <w:rPr>
          <w:rFonts w:cs="Calibri"/>
          <w:b/>
          <w:bCs/>
          <w:color w:val="0070C0"/>
          <w:sz w:val="28"/>
          <w:szCs w:val="28"/>
        </w:rPr>
        <w:t xml:space="preserve">SLUŽBA ZA </w:t>
      </w:r>
      <w:r>
        <w:rPr>
          <w:rFonts w:cs="Calibri"/>
          <w:b/>
          <w:bCs/>
          <w:color w:val="0070C0"/>
          <w:sz w:val="28"/>
          <w:szCs w:val="28"/>
        </w:rPr>
        <w:t xml:space="preserve">EKONOMSKE POSLOVE </w:t>
      </w:r>
    </w:p>
    <w:p w14:paraId="73B456A8" w14:textId="77777777" w:rsidR="0046562F" w:rsidRDefault="0046562F" w:rsidP="0046562F">
      <w:pPr>
        <w:rPr>
          <w:rFonts w:cs="Calibri"/>
          <w:b/>
          <w:bCs/>
          <w:color w:val="0070C0"/>
          <w:sz w:val="28"/>
          <w:szCs w:val="28"/>
        </w:rPr>
      </w:pPr>
    </w:p>
    <w:p w14:paraId="686D6610" w14:textId="77777777" w:rsidR="0046562F" w:rsidRPr="00615D4B" w:rsidRDefault="0046562F" w:rsidP="0046562F">
      <w:pPr>
        <w:rPr>
          <w:rFonts w:cs="Calibri"/>
          <w:b/>
          <w:bCs/>
          <w:color w:val="0070C0"/>
          <w:sz w:val="28"/>
          <w:szCs w:val="28"/>
        </w:rPr>
      </w:pPr>
      <w:r w:rsidRPr="00615D4B">
        <w:rPr>
          <w:rFonts w:cs="Calibri"/>
          <w:b/>
          <w:color w:val="000000"/>
          <w:sz w:val="24"/>
          <w:szCs w:val="24"/>
        </w:rPr>
        <w:t xml:space="preserve">TOČKA </w:t>
      </w:r>
      <w:r>
        <w:rPr>
          <w:rFonts w:cs="Calibri"/>
          <w:b/>
          <w:color w:val="000000"/>
          <w:sz w:val="24"/>
          <w:szCs w:val="24"/>
        </w:rPr>
        <w:t>8</w:t>
      </w:r>
      <w:r w:rsidRPr="00615D4B">
        <w:rPr>
          <w:rFonts w:cs="Calibri"/>
          <w:b/>
          <w:color w:val="000000"/>
          <w:sz w:val="24"/>
          <w:szCs w:val="24"/>
        </w:rPr>
        <w:t xml:space="preserve">.  </w:t>
      </w:r>
      <w:r>
        <w:rPr>
          <w:rFonts w:cs="Calibri"/>
          <w:b/>
          <w:color w:val="000000"/>
          <w:sz w:val="24"/>
          <w:szCs w:val="24"/>
        </w:rPr>
        <w:t>REFERENT (INT: ZA SALDA KONTI)</w:t>
      </w:r>
    </w:p>
    <w:p w14:paraId="47F1578B" w14:textId="77777777" w:rsidR="0046562F" w:rsidRPr="00615D4B" w:rsidRDefault="0046562F" w:rsidP="0046562F">
      <w:pPr>
        <w:jc w:val="both"/>
        <w:rPr>
          <w:rFonts w:cs="Calibri"/>
        </w:rPr>
      </w:pPr>
    </w:p>
    <w:p w14:paraId="10B84046" w14:textId="77777777" w:rsidR="0046562F" w:rsidRPr="00615D4B" w:rsidRDefault="0046562F" w:rsidP="0046562F">
      <w:pPr>
        <w:numPr>
          <w:ilvl w:val="0"/>
          <w:numId w:val="14"/>
        </w:num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Pr="00615D4B">
        <w:rPr>
          <w:rFonts w:cs="Calibri"/>
          <w:b/>
          <w:bCs/>
        </w:rPr>
        <w:t xml:space="preserve"> izvršitelj/</w:t>
      </w:r>
      <w:proofErr w:type="spellStart"/>
      <w:r w:rsidRPr="00615D4B">
        <w:rPr>
          <w:rFonts w:cs="Calibri"/>
          <w:b/>
          <w:bCs/>
        </w:rPr>
        <w:t>ic</w:t>
      </w:r>
      <w:r>
        <w:rPr>
          <w:rFonts w:cs="Calibri"/>
          <w:b/>
          <w:bCs/>
        </w:rPr>
        <w:t>a</w:t>
      </w:r>
      <w:proofErr w:type="spellEnd"/>
    </w:p>
    <w:p w14:paraId="07866991" w14:textId="77777777" w:rsidR="0046562F" w:rsidRPr="00615D4B" w:rsidRDefault="0046562F" w:rsidP="0046562F">
      <w:pPr>
        <w:jc w:val="both"/>
        <w:rPr>
          <w:rFonts w:cs="Calibri"/>
        </w:rPr>
      </w:pPr>
    </w:p>
    <w:p w14:paraId="4A8C92A0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0DE1F1C0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 xml:space="preserve">Srednja </w:t>
      </w:r>
      <w:r w:rsidRPr="00615D4B">
        <w:rPr>
          <w:rFonts w:cs="Calibri"/>
        </w:rPr>
        <w:t>stručna sprema</w:t>
      </w:r>
      <w:r>
        <w:rPr>
          <w:rFonts w:cs="Calibri"/>
        </w:rPr>
        <w:t xml:space="preserve"> ekonomskog smjera</w:t>
      </w:r>
      <w:r w:rsidRPr="00615D4B">
        <w:rPr>
          <w:rFonts w:cs="Calibri"/>
        </w:rPr>
        <w:t xml:space="preserve">, </w:t>
      </w:r>
    </w:p>
    <w:p w14:paraId="3003FC43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 xml:space="preserve">3 mjeseca radnog iskustva </w:t>
      </w:r>
    </w:p>
    <w:p w14:paraId="23F161F2" w14:textId="77777777" w:rsidR="0046562F" w:rsidRDefault="0046562F" w:rsidP="0046562F">
      <w:pPr>
        <w:jc w:val="both"/>
        <w:rPr>
          <w:rFonts w:cs="Calibri"/>
        </w:rPr>
      </w:pPr>
    </w:p>
    <w:p w14:paraId="7E473EF4" w14:textId="77777777" w:rsidR="0046562F" w:rsidRDefault="0046562F" w:rsidP="0046562F">
      <w:pPr>
        <w:jc w:val="both"/>
        <w:rPr>
          <w:rFonts w:cs="Calibri"/>
        </w:rPr>
      </w:pPr>
    </w:p>
    <w:p w14:paraId="0E46FFC5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3E4DEB">
        <w:rPr>
          <w:rFonts w:cs="Calibri"/>
          <w:b/>
          <w:u w:val="single"/>
        </w:rPr>
        <w:t>ne</w:t>
      </w:r>
      <w:r w:rsidRPr="00615D4B">
        <w:rPr>
          <w:rFonts w:cs="Calibri"/>
          <w:b/>
          <w:bCs/>
          <w:u w:val="single"/>
        </w:rPr>
        <w:t>određeno</w:t>
      </w:r>
      <w:r w:rsidRPr="00615D4B">
        <w:rPr>
          <w:rFonts w:cs="Calibri"/>
        </w:rPr>
        <w:t xml:space="preserve"> vrijeme uz probni rad u Službi za </w:t>
      </w:r>
      <w:r>
        <w:rPr>
          <w:rFonts w:cs="Calibri"/>
        </w:rPr>
        <w:t>ekonomske poslove</w:t>
      </w:r>
      <w:r w:rsidRPr="00615D4B">
        <w:rPr>
          <w:rFonts w:cs="Calibri"/>
        </w:rPr>
        <w:t>.</w:t>
      </w:r>
    </w:p>
    <w:p w14:paraId="54CED60C" w14:textId="77777777" w:rsidR="0046562F" w:rsidRDefault="0046562F" w:rsidP="0046562F">
      <w:pPr>
        <w:jc w:val="both"/>
        <w:rPr>
          <w:rFonts w:cs="Calibri"/>
        </w:rPr>
      </w:pPr>
    </w:p>
    <w:p w14:paraId="1DF66E04" w14:textId="77777777" w:rsidR="0046562F" w:rsidRDefault="0046562F" w:rsidP="0046562F">
      <w:pPr>
        <w:jc w:val="both"/>
        <w:rPr>
          <w:rFonts w:cs="Calibri"/>
        </w:rPr>
      </w:pPr>
    </w:p>
    <w:p w14:paraId="11E75943" w14:textId="77777777" w:rsidR="0046562F" w:rsidRDefault="0046562F" w:rsidP="0046562F">
      <w:pPr>
        <w:jc w:val="both"/>
        <w:rPr>
          <w:rFonts w:cs="Calibri"/>
          <w:b/>
          <w:sz w:val="24"/>
          <w:szCs w:val="24"/>
        </w:rPr>
      </w:pPr>
      <w:r w:rsidRPr="003E4DEB">
        <w:rPr>
          <w:rFonts w:cs="Calibri"/>
          <w:b/>
          <w:sz w:val="24"/>
          <w:szCs w:val="24"/>
        </w:rPr>
        <w:t xml:space="preserve">TOČKA 9. REFERENT (LIKVIDATOR) </w:t>
      </w:r>
    </w:p>
    <w:p w14:paraId="73580F97" w14:textId="77777777" w:rsidR="0046562F" w:rsidRDefault="0046562F" w:rsidP="0046562F">
      <w:pPr>
        <w:jc w:val="both"/>
        <w:rPr>
          <w:rFonts w:cs="Calibri"/>
          <w:b/>
          <w:sz w:val="24"/>
          <w:szCs w:val="24"/>
        </w:rPr>
      </w:pPr>
    </w:p>
    <w:p w14:paraId="145B1329" w14:textId="77777777" w:rsidR="0046562F" w:rsidRPr="00615D4B" w:rsidRDefault="0046562F" w:rsidP="0046562F">
      <w:pPr>
        <w:numPr>
          <w:ilvl w:val="0"/>
          <w:numId w:val="14"/>
        </w:num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Pr="00615D4B">
        <w:rPr>
          <w:rFonts w:cs="Calibri"/>
          <w:b/>
          <w:bCs/>
        </w:rPr>
        <w:t xml:space="preserve"> izvršitelj/</w:t>
      </w:r>
      <w:proofErr w:type="spellStart"/>
      <w:r w:rsidRPr="00615D4B">
        <w:rPr>
          <w:rFonts w:cs="Calibri"/>
          <w:b/>
          <w:bCs/>
        </w:rPr>
        <w:t>ic</w:t>
      </w:r>
      <w:r>
        <w:rPr>
          <w:rFonts w:cs="Calibri"/>
          <w:b/>
          <w:bCs/>
        </w:rPr>
        <w:t>a</w:t>
      </w:r>
      <w:proofErr w:type="spellEnd"/>
    </w:p>
    <w:p w14:paraId="04FAD6C0" w14:textId="77777777" w:rsidR="0046562F" w:rsidRPr="00615D4B" w:rsidRDefault="0046562F" w:rsidP="0046562F">
      <w:pPr>
        <w:jc w:val="both"/>
        <w:rPr>
          <w:rFonts w:cs="Calibri"/>
        </w:rPr>
      </w:pPr>
    </w:p>
    <w:p w14:paraId="260D48D6" w14:textId="77777777" w:rsidR="0046562F" w:rsidRPr="003E4DEB" w:rsidRDefault="0046562F" w:rsidP="0046562F">
      <w:pPr>
        <w:jc w:val="both"/>
        <w:rPr>
          <w:rFonts w:cs="Calibri"/>
          <w:b/>
          <w:sz w:val="24"/>
          <w:szCs w:val="24"/>
        </w:rPr>
      </w:pPr>
    </w:p>
    <w:p w14:paraId="66AFFF59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Uvjeti:</w:t>
      </w:r>
    </w:p>
    <w:p w14:paraId="08E3EFB9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 xml:space="preserve">Srednja </w:t>
      </w:r>
      <w:r w:rsidRPr="00615D4B">
        <w:rPr>
          <w:rFonts w:cs="Calibri"/>
        </w:rPr>
        <w:t>stručna sprema</w:t>
      </w:r>
      <w:r>
        <w:rPr>
          <w:rFonts w:cs="Calibri"/>
        </w:rPr>
        <w:t xml:space="preserve"> ekonomskog smjera</w:t>
      </w:r>
      <w:r w:rsidRPr="00615D4B">
        <w:rPr>
          <w:rFonts w:cs="Calibri"/>
        </w:rPr>
        <w:t xml:space="preserve">, </w:t>
      </w:r>
    </w:p>
    <w:p w14:paraId="2B703F62" w14:textId="77777777" w:rsidR="0046562F" w:rsidRPr="00615D4B" w:rsidRDefault="0046562F" w:rsidP="0046562F">
      <w:pPr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 xml:space="preserve">3 mjeseca radnog iskustva </w:t>
      </w:r>
    </w:p>
    <w:p w14:paraId="0C3C6EC4" w14:textId="77777777" w:rsidR="0046562F" w:rsidRDefault="0046562F" w:rsidP="0046562F">
      <w:pPr>
        <w:jc w:val="both"/>
        <w:rPr>
          <w:rFonts w:cs="Calibri"/>
        </w:rPr>
      </w:pPr>
    </w:p>
    <w:p w14:paraId="057218B8" w14:textId="77777777" w:rsidR="0046562F" w:rsidRDefault="0046562F" w:rsidP="0046562F">
      <w:pPr>
        <w:jc w:val="both"/>
        <w:rPr>
          <w:rFonts w:cs="Calibri"/>
        </w:rPr>
      </w:pPr>
    </w:p>
    <w:p w14:paraId="052AF136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 xml:space="preserve">Ugovor o radu sklapa se na </w:t>
      </w:r>
      <w:r w:rsidRPr="003E4DEB">
        <w:rPr>
          <w:rFonts w:cs="Calibri"/>
          <w:b/>
          <w:u w:val="single"/>
        </w:rPr>
        <w:t>ne</w:t>
      </w:r>
      <w:r w:rsidRPr="00615D4B">
        <w:rPr>
          <w:rFonts w:cs="Calibri"/>
          <w:b/>
          <w:bCs/>
          <w:u w:val="single"/>
        </w:rPr>
        <w:t>određeno</w:t>
      </w:r>
      <w:r w:rsidRPr="00615D4B">
        <w:rPr>
          <w:rFonts w:cs="Calibri"/>
        </w:rPr>
        <w:t xml:space="preserve"> vrijeme uz probni rad u Službi za </w:t>
      </w:r>
      <w:r>
        <w:rPr>
          <w:rFonts w:cs="Calibri"/>
        </w:rPr>
        <w:t>ekonomske poslove</w:t>
      </w:r>
      <w:r w:rsidRPr="00615D4B">
        <w:rPr>
          <w:rFonts w:cs="Calibri"/>
        </w:rPr>
        <w:t>.</w:t>
      </w:r>
    </w:p>
    <w:p w14:paraId="5B745817" w14:textId="77777777" w:rsidR="0046562F" w:rsidRDefault="0046562F" w:rsidP="0046562F">
      <w:pPr>
        <w:jc w:val="both"/>
        <w:rPr>
          <w:rFonts w:cs="Calibri"/>
        </w:rPr>
      </w:pPr>
    </w:p>
    <w:p w14:paraId="19646265" w14:textId="77777777" w:rsidR="0046562F" w:rsidRPr="00615D4B" w:rsidRDefault="0046562F" w:rsidP="0046562F">
      <w:pPr>
        <w:jc w:val="both"/>
        <w:rPr>
          <w:rFonts w:cs="Calibri"/>
        </w:rPr>
      </w:pPr>
    </w:p>
    <w:bookmarkEnd w:id="4"/>
    <w:p w14:paraId="3B1F6FB8" w14:textId="77777777" w:rsidR="0046562F" w:rsidRPr="00615D4B" w:rsidRDefault="0046562F" w:rsidP="0046562F">
      <w:pPr>
        <w:jc w:val="both"/>
        <w:rPr>
          <w:rFonts w:cs="Calibri"/>
          <w:b/>
          <w:bCs/>
        </w:rPr>
      </w:pPr>
      <w:r w:rsidRPr="00615D4B">
        <w:rPr>
          <w:rFonts w:cs="Calibri"/>
          <w:b/>
          <w:bCs/>
        </w:rPr>
        <w:t>Prijavi priložiti:</w:t>
      </w:r>
      <w:bookmarkStart w:id="5" w:name="_Hlk153797047"/>
    </w:p>
    <w:p w14:paraId="400DB412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  <w:b/>
          <w:bCs/>
          <w:u w:val="single"/>
        </w:rPr>
      </w:pPr>
      <w:r w:rsidRPr="00615D4B">
        <w:rPr>
          <w:rFonts w:cs="Calibri"/>
        </w:rPr>
        <w:t xml:space="preserve">U motivacijskom pismu na početku je potrebno navesti osobne podatke podnositelja prijave (osobno ime, datum i mjesto rođenja, adresa stanovanja, broj telefona te po mogućnosti adresu elektroničke pošte) </w:t>
      </w:r>
      <w:r w:rsidRPr="00615D4B">
        <w:rPr>
          <w:rFonts w:cs="Calibri"/>
          <w:b/>
          <w:bCs/>
          <w:u w:val="single"/>
        </w:rPr>
        <w:t>te obavezno naznačiti točku odnosno broj i naziv radnog mjesta za koje se podnosi prijava.</w:t>
      </w:r>
    </w:p>
    <w:p w14:paraId="68C1E24A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 xml:space="preserve">životopis (preporuka je format CV </w:t>
      </w:r>
      <w:proofErr w:type="spellStart"/>
      <w:r w:rsidRPr="00615D4B">
        <w:rPr>
          <w:rFonts w:cs="Calibri"/>
        </w:rPr>
        <w:t>Europass</w:t>
      </w:r>
      <w:proofErr w:type="spellEnd"/>
      <w:r w:rsidRPr="00615D4B">
        <w:rPr>
          <w:rFonts w:cs="Calibri"/>
        </w:rPr>
        <w:t>)</w:t>
      </w:r>
    </w:p>
    <w:p w14:paraId="71132339" w14:textId="77777777" w:rsidR="0046562F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>dokaz o hrvatskom državljanstvu (preslika osobne iskaznice ili vojne iskaznice ili putovnice ili domovnice); kandidat koji nije državljanin Republike Hrvatske uz identifikacijsku ispravu dužan je dostaviti dokaz o znanju hrvatskog jezika (napredna razina)</w:t>
      </w:r>
    </w:p>
    <w:p w14:paraId="063B2298" w14:textId="77777777" w:rsidR="00CA10E5" w:rsidRPr="00615D4B" w:rsidRDefault="00CA10E5" w:rsidP="00CA10E5">
      <w:pPr>
        <w:jc w:val="both"/>
        <w:rPr>
          <w:rFonts w:cs="Calibri"/>
        </w:rPr>
      </w:pPr>
    </w:p>
    <w:p w14:paraId="25AACF74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  <w:i/>
          <w:iCs/>
        </w:rPr>
      </w:pPr>
      <w:r w:rsidRPr="00615D4B">
        <w:rPr>
          <w:rFonts w:cs="Calibri"/>
        </w:rPr>
        <w:lastRenderedPageBreak/>
        <w:t xml:space="preserve">preslika svjedodžbe ili diplome ovisno o traženoj stručnoj spremi (kandidat koji je odgovarajući stupanj obrazovanja stekao izvan Republike Hrvatske dužan je dostaviti izvornik diplome s prijevodom ovlaštenog sudskog tumača za predmetni jezik i potvrdu o priznatoj visokoškolskoj kvalifikaciji od nadležnog tijela/komore ili agencije Republike Hrvatske). </w:t>
      </w:r>
      <w:bookmarkStart w:id="6" w:name="_Hlk198738497"/>
      <w:r w:rsidRPr="00615D4B">
        <w:rPr>
          <w:rFonts w:cs="Calibri"/>
        </w:rPr>
        <w:t>Ako kandidati imaju viši stupanj obrazovanja od onoga propisanog u uvjetima natječaja, dužni su uz prijavu priložiti dokaz o obrazovanju koji odgovara točno propisanom stupnju kojeg tražimo u uvjetima natječaja.</w:t>
      </w:r>
    </w:p>
    <w:bookmarkEnd w:id="6"/>
    <w:p w14:paraId="24E54B64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 xml:space="preserve">elektronički zapis o radno pravnom statusu – </w:t>
      </w:r>
      <w:r w:rsidRPr="00615D4B">
        <w:rPr>
          <w:rFonts w:cs="Calibri"/>
          <w:b/>
          <w:bCs/>
        </w:rPr>
        <w:t>E-RADNA KNJIŽICA</w:t>
      </w:r>
      <w:r w:rsidRPr="00615D4B">
        <w:rPr>
          <w:rFonts w:cs="Calibri"/>
        </w:rPr>
        <w:t xml:space="preserve"> (u slučaju da je osiguranik podnio zahtjev u elektroničkom obliku preko korisničkih stranica Hrvatskog zavoda za mirovinsko osiguranje) ili potvrdu o podacima evidentiranim u matičnoj evidenciji Hrvatskog</w:t>
      </w:r>
      <w:r w:rsidRPr="00615D4B">
        <w:rPr>
          <w:rFonts w:cs="Calibri"/>
          <w:color w:val="000000"/>
        </w:rPr>
        <w:t xml:space="preserve"> zavoda za mirovinsko osiguranje koju Zavod na osobno traženje osiguranika izdaje na šalterima područnih službi/ureda Hrvatskog zavoda za mirovinsko osiguranje i/ili neovjerena preslika radne knjižice (preslika svih stranica radne knjižice na kojima postoje upisani podaci i sve stranice gdje se nalaze podaci o zaposlenju i stažu); kandidat koji je radno iskustvo stekao izvan Republike Hrvatske dužan je dostaviti potvrdu, s prijevodom ovlaštenog sudskog tumača za predmetni strani jezik, iz koje je razvidno da ispunjava tražene uvjete radnog iskustva u odgovarajućoj stručnoj spremi. </w:t>
      </w:r>
    </w:p>
    <w:p w14:paraId="0B8A024A" w14:textId="77777777" w:rsidR="0046562F" w:rsidRPr="00615D4B" w:rsidRDefault="0046562F" w:rsidP="0046562F">
      <w:pPr>
        <w:ind w:left="360"/>
        <w:jc w:val="both"/>
        <w:rPr>
          <w:rFonts w:cs="Calibri"/>
          <w:b/>
          <w:bCs/>
        </w:rPr>
      </w:pPr>
      <w:r w:rsidRPr="00615D4B">
        <w:rPr>
          <w:rFonts w:cs="Calibri"/>
          <w:b/>
          <w:bCs/>
        </w:rPr>
        <w:t>Neće se priznati kao dokaz dostavljena potvrda o stažu i plaći s obzirom da ne sadrži potrebne podatke.</w:t>
      </w:r>
    </w:p>
    <w:p w14:paraId="488684E2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>Odobrenje za samostalan rad (za točke 1., 2.,5, 6,7.)</w:t>
      </w:r>
    </w:p>
    <w:p w14:paraId="6BA4AE30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>Preslika vozačke dozvole (za točku 1.)</w:t>
      </w:r>
    </w:p>
    <w:p w14:paraId="27BB4A58" w14:textId="77777777" w:rsidR="0046562F" w:rsidRPr="00615D4B" w:rsidRDefault="0046562F" w:rsidP="0046562F">
      <w:pPr>
        <w:numPr>
          <w:ilvl w:val="0"/>
          <w:numId w:val="1"/>
        </w:numPr>
        <w:jc w:val="both"/>
        <w:rPr>
          <w:rFonts w:cs="Calibri"/>
        </w:rPr>
      </w:pPr>
      <w:r w:rsidRPr="00615D4B">
        <w:rPr>
          <w:rFonts w:cs="Calibri"/>
        </w:rPr>
        <w:t>Rješenje o priznavanju prava na obavljanje psihološke djelatnosti (za točku 4.)</w:t>
      </w:r>
    </w:p>
    <w:bookmarkEnd w:id="5"/>
    <w:p w14:paraId="571FE2D1" w14:textId="77777777" w:rsidR="0046562F" w:rsidRPr="00615D4B" w:rsidRDefault="0046562F" w:rsidP="0046562F">
      <w:pPr>
        <w:jc w:val="both"/>
        <w:rPr>
          <w:rFonts w:cs="Calibri"/>
          <w:b/>
          <w:bCs/>
        </w:rPr>
      </w:pPr>
    </w:p>
    <w:p w14:paraId="7D4D4563" w14:textId="77777777" w:rsidR="0046562F" w:rsidRPr="00615D4B" w:rsidRDefault="0046562F" w:rsidP="0046562F">
      <w:pPr>
        <w:jc w:val="both"/>
        <w:rPr>
          <w:rFonts w:cs="Calibri"/>
          <w:b/>
          <w:bCs/>
        </w:rPr>
      </w:pPr>
    </w:p>
    <w:p w14:paraId="186BE286" w14:textId="77777777" w:rsidR="0046562F" w:rsidRPr="00615D4B" w:rsidRDefault="0046562F" w:rsidP="0046562F">
      <w:pPr>
        <w:jc w:val="both"/>
        <w:rPr>
          <w:rFonts w:cs="Calibri"/>
          <w:b/>
          <w:bCs/>
        </w:rPr>
      </w:pPr>
      <w:r w:rsidRPr="00615D4B">
        <w:rPr>
          <w:rFonts w:cs="Calibri"/>
          <w:b/>
          <w:bCs/>
        </w:rPr>
        <w:t>Dodatne napomene:</w:t>
      </w:r>
    </w:p>
    <w:p w14:paraId="7DDDF662" w14:textId="77777777" w:rsidR="0046562F" w:rsidRPr="00615D4B" w:rsidRDefault="0046562F" w:rsidP="0046562F">
      <w:pPr>
        <w:numPr>
          <w:ilvl w:val="0"/>
          <w:numId w:val="3"/>
        </w:numPr>
        <w:jc w:val="both"/>
        <w:rPr>
          <w:rFonts w:eastAsia="Times New Roman" w:cs="Calibri"/>
          <w:color w:val="000000"/>
          <w:lang w:eastAsia="hr-HR"/>
        </w:rPr>
      </w:pPr>
      <w:r w:rsidRPr="00615D4B">
        <w:rPr>
          <w:rFonts w:eastAsia="Times New Roman" w:cs="Calibri"/>
          <w:color w:val="000000"/>
          <w:lang w:eastAsia="hr-HR"/>
        </w:rPr>
        <w:t>Dostaviti presliku vjenčanog ili rodnog lista ako osobni podaci nisu istovjetni na priloženim dokumentima.</w:t>
      </w:r>
    </w:p>
    <w:p w14:paraId="47420749" w14:textId="77777777" w:rsidR="0046562F" w:rsidRPr="00615D4B" w:rsidRDefault="0046562F" w:rsidP="0046562F">
      <w:pPr>
        <w:numPr>
          <w:ilvl w:val="0"/>
          <w:numId w:val="3"/>
        </w:numPr>
        <w:jc w:val="both"/>
        <w:rPr>
          <w:rFonts w:cs="Calibri"/>
        </w:rPr>
      </w:pPr>
      <w:r w:rsidRPr="00615D4B">
        <w:rPr>
          <w:rFonts w:cs="Calibri"/>
        </w:rPr>
        <w:t xml:space="preserve">Opisi radnih mjesta za navedena radna mjesta su dostupni na mrežnoj stranici Zavoda: </w:t>
      </w:r>
    </w:p>
    <w:p w14:paraId="4B1E54C2" w14:textId="77777777" w:rsidR="0046562F" w:rsidRPr="00615D4B" w:rsidRDefault="0046562F" w:rsidP="0046562F">
      <w:pPr>
        <w:ind w:left="720"/>
        <w:jc w:val="both"/>
        <w:rPr>
          <w:rFonts w:cs="Calibri"/>
        </w:rPr>
      </w:pPr>
      <w:hyperlink r:id="rId7" w:history="1">
        <w:r w:rsidRPr="00615D4B">
          <w:rPr>
            <w:rStyle w:val="Hiperveza"/>
            <w:rFonts w:cs="Calibri"/>
          </w:rPr>
          <w:t>https://stampar.hr/hr/propisi</w:t>
        </w:r>
      </w:hyperlink>
    </w:p>
    <w:p w14:paraId="65A67D20" w14:textId="77777777" w:rsidR="0046562F" w:rsidRPr="00615D4B" w:rsidRDefault="0046562F" w:rsidP="0046562F">
      <w:pPr>
        <w:numPr>
          <w:ilvl w:val="0"/>
          <w:numId w:val="3"/>
        </w:numPr>
        <w:jc w:val="both"/>
        <w:rPr>
          <w:rFonts w:cs="Calibri"/>
        </w:rPr>
      </w:pPr>
      <w:r w:rsidRPr="00615D4B">
        <w:rPr>
          <w:rFonts w:cs="Calibri"/>
        </w:rPr>
        <w:t>Neće se smatrati kandidatom osoba koja se prijavila na natječaj a koja ne ispunjava uvjete sukladno članku 12. Zakona o radu (NN 93/2014, 127/2017, 98/2019, 151/2022, 64/2023).</w:t>
      </w:r>
    </w:p>
    <w:p w14:paraId="3F1B2EFC" w14:textId="77777777" w:rsidR="0046562F" w:rsidRPr="00615D4B" w:rsidRDefault="0046562F" w:rsidP="0046562F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 w:rsidRPr="00615D4B">
        <w:rPr>
          <w:rFonts w:cs="Calibri"/>
        </w:rPr>
        <w:t>Na javni natječaj se mogu javiti osobe oba spola.</w:t>
      </w:r>
    </w:p>
    <w:p w14:paraId="10E644C7" w14:textId="77777777" w:rsidR="0046562F" w:rsidRPr="00615D4B" w:rsidRDefault="0046562F" w:rsidP="0046562F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 w:rsidRPr="00615D4B">
        <w:rPr>
          <w:rFonts w:cs="Calibri"/>
        </w:rPr>
        <w:t>Na mrežnoj stranici Zavoda u dijelu Zapošljavanje se nalazi pojašnjenje za prikupljanje obvezne dokumentacije za prijavu i očekivani postupak zapošljavanja koje Vam može informativno pomoći.</w:t>
      </w:r>
    </w:p>
    <w:p w14:paraId="6CE947DA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</w:p>
    <w:p w14:paraId="4C7673ED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  <w:r w:rsidRPr="00615D4B">
        <w:rPr>
          <w:rFonts w:cs="Calibri"/>
          <w:b/>
          <w:bCs/>
        </w:rPr>
        <w:t>Rok</w:t>
      </w:r>
      <w:r w:rsidRPr="00615D4B">
        <w:rPr>
          <w:rFonts w:cs="Calibri"/>
        </w:rPr>
        <w:t xml:space="preserve"> za podnošenje prijava je </w:t>
      </w:r>
      <w:r w:rsidRPr="00615D4B">
        <w:rPr>
          <w:rFonts w:cs="Calibri"/>
          <w:b/>
        </w:rPr>
        <w:t>10</w:t>
      </w:r>
      <w:r w:rsidRPr="00615D4B">
        <w:rPr>
          <w:rFonts w:cs="Calibri"/>
          <w:b/>
          <w:bCs/>
        </w:rPr>
        <w:t xml:space="preserve"> dana</w:t>
      </w:r>
      <w:r w:rsidRPr="00615D4B">
        <w:rPr>
          <w:rFonts w:cs="Calibri"/>
        </w:rPr>
        <w:t xml:space="preserve"> od dana objave natječaja na stranicama Hrvatskog zavoda za zapošljavanje. Prijave se podnose na adresu:</w:t>
      </w:r>
    </w:p>
    <w:p w14:paraId="774A1D24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</w:p>
    <w:p w14:paraId="714CEA4E" w14:textId="77777777" w:rsidR="0046562F" w:rsidRPr="00615D4B" w:rsidRDefault="0046562F" w:rsidP="00465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8"/>
        <w:rPr>
          <w:rFonts w:cs="Calibri"/>
        </w:rPr>
      </w:pPr>
      <w:r w:rsidRPr="00615D4B">
        <w:rPr>
          <w:rFonts w:cs="Calibri"/>
        </w:rPr>
        <w:t>NASTAVNI ZAVOD ZA JAVNO ZDRAVSTVO DR. ANDRIJA ŠTAMPAR</w:t>
      </w:r>
    </w:p>
    <w:p w14:paraId="2EC5B8D5" w14:textId="77777777" w:rsidR="0046562F" w:rsidRPr="00615D4B" w:rsidRDefault="0046562F" w:rsidP="00465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8"/>
        <w:rPr>
          <w:rFonts w:cs="Calibri"/>
        </w:rPr>
      </w:pPr>
      <w:r w:rsidRPr="00615D4B">
        <w:rPr>
          <w:rFonts w:cs="Calibri"/>
        </w:rPr>
        <w:t>10000 ZAGREB, Mirogojska cesta 16,</w:t>
      </w:r>
    </w:p>
    <w:p w14:paraId="72509F03" w14:textId="77777777" w:rsidR="0046562F" w:rsidRPr="00615D4B" w:rsidRDefault="0046562F" w:rsidP="00465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8"/>
        <w:rPr>
          <w:rFonts w:cs="Calibri"/>
          <w:color w:val="FF0000"/>
        </w:rPr>
      </w:pPr>
      <w:r w:rsidRPr="00615D4B">
        <w:rPr>
          <w:rFonts w:cs="Calibri"/>
        </w:rPr>
        <w:t>PISARNICA, PRIZEMLJE s naznakom</w:t>
      </w:r>
      <w:r w:rsidRPr="00615D4B">
        <w:rPr>
          <w:rFonts w:cs="Calibri"/>
        </w:rPr>
        <w:br/>
        <w:t>„NATJEČAJ KLASA: 112-02/26-01/53</w:t>
      </w:r>
      <w:r w:rsidRPr="00615D4B">
        <w:rPr>
          <w:rFonts w:cs="Calibri"/>
          <w:color w:val="EE0000"/>
        </w:rPr>
        <w:t xml:space="preserve"> </w:t>
      </w:r>
    </w:p>
    <w:p w14:paraId="19F13BEA" w14:textId="77777777" w:rsidR="0046562F" w:rsidRPr="00615D4B" w:rsidRDefault="0046562F" w:rsidP="00465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8"/>
        <w:rPr>
          <w:rFonts w:cs="Calibri"/>
          <w:b/>
          <w:bCs/>
        </w:rPr>
      </w:pPr>
      <w:r w:rsidRPr="00615D4B">
        <w:rPr>
          <w:rFonts w:cs="Calibri"/>
        </w:rPr>
        <w:t>za radno mjesto:</w:t>
      </w:r>
      <w:r w:rsidRPr="00615D4B">
        <w:rPr>
          <w:rFonts w:cs="Calibri"/>
          <w:b/>
          <w:bCs/>
        </w:rPr>
        <w:t xml:space="preserve"> (</w:t>
      </w:r>
      <w:r w:rsidRPr="00615D4B">
        <w:rPr>
          <w:rFonts w:cs="Calibri"/>
          <w:b/>
          <w:bCs/>
          <w:i/>
          <w:iCs/>
          <w:u w:val="single"/>
        </w:rPr>
        <w:t>ovdje navedite točku, broj točke i naziv radnog mjesta</w:t>
      </w:r>
      <w:r w:rsidRPr="00615D4B">
        <w:rPr>
          <w:rFonts w:cs="Calibri"/>
          <w:b/>
          <w:bCs/>
        </w:rPr>
        <w:t xml:space="preserve">)“ </w:t>
      </w:r>
    </w:p>
    <w:p w14:paraId="5694435E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</w:p>
    <w:p w14:paraId="10E9524E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  <w:r w:rsidRPr="00615D4B">
        <w:rPr>
          <w:rFonts w:cs="Calibri"/>
        </w:rPr>
        <w:t>Slanje prijave je moguće poštom preporučeno ili osobno u Pisarnicu, radnim danom (od ponedjeljka do petka) u vremenu od 9.00 do 15.00 sati. Nepotpune ili zakašnjele prijave neće se razmatrati.</w:t>
      </w:r>
    </w:p>
    <w:p w14:paraId="6207360D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  <w:r w:rsidRPr="00615D4B">
        <w:rPr>
          <w:rFonts w:cs="Calibri"/>
        </w:rPr>
        <w:lastRenderedPageBreak/>
        <w:t>Ako se osoba javlja na više radnih mjesta potrebno je dostaviti prijavu sa svim traženim prilozima pojedinačno za svako radno mjesto.</w:t>
      </w:r>
    </w:p>
    <w:p w14:paraId="49B18802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</w:p>
    <w:p w14:paraId="3ABB9529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  <w:r w:rsidRPr="00615D4B">
        <w:rPr>
          <w:rFonts w:cs="Calibri"/>
        </w:rPr>
        <w:t>Poslodavac će prije sklapanja ugovora o radu zatražiti od odabranih kandidata dostavljanje dokaza da se protiv njih ne vodi postupak iz stavka 1. članka 156. Zakona o zdravstvenoj zaštiti (Narodne novine“ broj 100/18, 125/19, 147/20, 119/22, 156/22, 33/23, 36/24, 102/25). Poslodavac će prije sklapanja ugovora o radu s odabranim kandidatom po službenoj dužnosti zatražiti dokaz da osoba nije osuđena za kaznena djela iz stavka 1. članka 156. Zakona o zdravstvenoj zaštiti (Narodne novine“ broj 100/18, 125/19, 147/20, 119/22, 156/22, 33/23, 36/24, 102/25).</w:t>
      </w:r>
    </w:p>
    <w:p w14:paraId="495616F7" w14:textId="77777777" w:rsidR="0046562F" w:rsidRPr="00615D4B" w:rsidRDefault="0046562F" w:rsidP="0046562F">
      <w:pPr>
        <w:spacing w:line="276" w:lineRule="auto"/>
        <w:jc w:val="both"/>
        <w:rPr>
          <w:rFonts w:cs="Calibri"/>
        </w:rPr>
      </w:pPr>
    </w:p>
    <w:p w14:paraId="06BBF01B" w14:textId="77777777" w:rsidR="0046562F" w:rsidRPr="00615D4B" w:rsidRDefault="0046562F" w:rsidP="0046562F">
      <w:pPr>
        <w:jc w:val="both"/>
        <w:rPr>
          <w:rFonts w:cs="Calibri"/>
        </w:rPr>
      </w:pPr>
      <w:r w:rsidRPr="00615D4B">
        <w:rPr>
          <w:rFonts w:cs="Calibri"/>
        </w:rPr>
        <w:t>Kandidat koji ostvaruje pravo prednosti pri zapošljavanju dužan je u prijavi na natječaj pozvati se na to pravo i ima prednost u odnosu na ostale kandidate samo pod jednakim uvjetima. Kandidat koji ostvaruje pravo prednosti uz prijavu je dužan priložiti svu propisanu dokumentaciju prema posebnom zakonu.</w:t>
      </w:r>
    </w:p>
    <w:p w14:paraId="72F6DE46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 w:rsidRPr="00615D4B">
        <w:rPr>
          <w:rFonts w:cs="Calibri"/>
          <w:b/>
          <w:bCs/>
        </w:rPr>
        <w:t>Zakona o hrvatskim braniteljima iz Domovinskog rata i članovima njihovih obitelji:</w:t>
      </w:r>
      <w:r w:rsidRPr="00615D4B">
        <w:rPr>
          <w:rFonts w:cs="Calibri"/>
        </w:rPr>
        <w:t xml:space="preserve"> Kandidat koji se poziva na pravo prednosti pri zapošljavanju sukladno odredbi članka 102. Zakona o hrvatskim braniteljima iz Domovinskog rata i članovima njihovih obitelji („Narodne novine“, broj 121/17, 98/19, 84/21, 156/23), uz prijavu na javni natječaj, dužan je priložiti pored dokaza o ispunjavanju traženih uvjeta i sve potrebne dokaze iz članka 103. stavak 1. istog Zakona –poveznica na internetsku stranicu Ministarstva hrvatskih branitelja:  </w:t>
      </w:r>
      <w:hyperlink r:id="rId8" w:history="1">
        <w:r w:rsidRPr="00615D4B">
          <w:rPr>
            <w:rFonts w:cs="Calibri"/>
            <w:color w:val="0000FF"/>
            <w:u w:val="single"/>
          </w:rPr>
          <w:t>https://branitelji.gov.hr/zaposljavanje-843/843</w:t>
        </w:r>
      </w:hyperlink>
      <w:r w:rsidRPr="00615D4B">
        <w:rPr>
          <w:rFonts w:cs="Calibri"/>
        </w:rPr>
        <w:t xml:space="preserve"> .</w:t>
      </w:r>
    </w:p>
    <w:p w14:paraId="03BA128D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 w:rsidRPr="00615D4B">
        <w:rPr>
          <w:rFonts w:cs="Calibri"/>
          <w:b/>
          <w:bCs/>
        </w:rPr>
        <w:t>Zakona o civilnim stradalnicima iz Domovinskog rata:</w:t>
      </w:r>
      <w:r w:rsidRPr="00615D4B">
        <w:rPr>
          <w:rFonts w:cs="Calibri"/>
        </w:rPr>
        <w:t xml:space="preserve"> Kandidat koji se poziva na pravo prednosti pri zapošljavanju sukladno odredbi članka 48. Zakona o civilnim stradalnicima iz Domovinskog rata („Narodne novine“, broj 84/21, 13/26), uz prijavu na javni natječaj, dužan je priložiti pored dokaza o ispunjavanju traženih uvjeta i sve potrebne dokaze iz članka 49. stavak 1. istog Zakona – poveznica na internetsku stranicu Ministarstva hrvatskih branitelja: https://branitelji.gov.hr/zaposljavanje-843/843.</w:t>
      </w:r>
    </w:p>
    <w:p w14:paraId="14666D16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b/>
          <w:bCs/>
        </w:rPr>
        <w:t>Zakona o profesionalnoj rehabilitaciji i zapošljavanju osoba s invaliditetom:</w:t>
      </w:r>
      <w:r w:rsidRPr="00615D4B">
        <w:rPr>
          <w:rFonts w:cs="Calibri"/>
        </w:rPr>
        <w:t xml:space="preserve"> Kandidat koji se poziva na pravo prednosti sukladno odredbi članka 9. Zakona o profesionalnoj rehabilitaciji i zapošljavanju osoba s invaliditetom („Narodne novine“, broj 157/13,</w:t>
      </w:r>
      <w:r w:rsidRPr="00615D4B">
        <w:rPr>
          <w:rFonts w:cs="Calibri"/>
          <w:sz w:val="21"/>
          <w:szCs w:val="21"/>
        </w:rPr>
        <w:t xml:space="preserve"> 152/14, 39/18, 32/20), dužan je priložiti sve dokaze o ispunjavanju traženih uvjeta kao i dokaz o utvrđenom statusu osobe s invaliditetom.</w:t>
      </w:r>
    </w:p>
    <w:p w14:paraId="3873B1DF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b/>
          <w:bCs/>
          <w:sz w:val="21"/>
          <w:szCs w:val="21"/>
        </w:rPr>
        <w:t>Zakona o zaštiti vojnih i civilnih invalida rata:</w:t>
      </w:r>
      <w:r w:rsidRPr="00615D4B">
        <w:rPr>
          <w:rFonts w:cs="Calibri"/>
          <w:sz w:val="21"/>
          <w:szCs w:val="21"/>
        </w:rPr>
        <w:t xml:space="preserve"> Kandidat koji se poziva na pravo prednosti pri zapošljavanju sukladno odredbi članka </w:t>
      </w:r>
      <w:smartTag w:uri="urn:schemas-microsoft-com:office:smarttags" w:element="metricconverter">
        <w:smartTagPr>
          <w:attr w:name="ProductID" w:val="48f"/>
        </w:smartTagPr>
        <w:r w:rsidRPr="00615D4B">
          <w:rPr>
            <w:rFonts w:cs="Calibri"/>
            <w:sz w:val="21"/>
            <w:szCs w:val="21"/>
          </w:rPr>
          <w:t>48f</w:t>
        </w:r>
      </w:smartTag>
      <w:r w:rsidRPr="00615D4B">
        <w:rPr>
          <w:rFonts w:cs="Calibri"/>
          <w:sz w:val="21"/>
          <w:szCs w:val="21"/>
        </w:rPr>
        <w:t>. Zakona o zaštiti vojnih i civilnih invalida rata („Narodne novine“, broj 33/92., 77/92., 27/93., 58/93., 2/94., 76/94., 108/95., 108/96., 82/01 i 103/03, 148/13, 98/19), dužan je priložiti pored dokaza o ispunjavanju traženih uvjeta, rješenje odnosno potvrdu iz koje je vidljivo spomenuto pravo, te dokaz o tome na koji je način prestao radni odnos.</w:t>
      </w:r>
    </w:p>
    <w:p w14:paraId="497B796D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sz w:val="21"/>
          <w:szCs w:val="21"/>
        </w:rPr>
        <w:t xml:space="preserve">NASTAVNI ZAVOD ZA JAVNO ZDRAVSTVO DR. ANDRIJA ŠTAMPAR zadržava pravo provjere stručnih i radnih sposobnosti kandidata kao i poništenja natječaja. Pozivi radi provjere stručnih i radnih sposobnosti kandidata, obavijesti vezane uz tijek natječaja te rezultati natječaja bit će objavljeni na web stranici Zavoda </w:t>
      </w:r>
      <w:hyperlink r:id="rId9" w:history="1">
        <w:r w:rsidRPr="00615D4B">
          <w:rPr>
            <w:rFonts w:cs="Calibri"/>
            <w:color w:val="0000FF"/>
            <w:sz w:val="21"/>
            <w:szCs w:val="21"/>
            <w:u w:val="single"/>
          </w:rPr>
          <w:t>www.stampar.hr</w:t>
        </w:r>
      </w:hyperlink>
      <w:r w:rsidRPr="00615D4B">
        <w:rPr>
          <w:rFonts w:cs="Calibri"/>
          <w:sz w:val="21"/>
          <w:szCs w:val="21"/>
        </w:rPr>
        <w:t xml:space="preserve"> i oglasnoj ploči Zavoda te kandidati neće biti pojedinačno pisano obavještavani. Vrijeme održavanja provjere stručnih i radnih sposobnosti objavit će se najmanje pet dana prije provjere na web stranici i na oglasnoj ploči Zavoda. Kandidati koji ispunjavaju formalne uvjete uputit će se na psihološko testiranje</w:t>
      </w:r>
      <w:r>
        <w:rPr>
          <w:rFonts w:cs="Calibri"/>
          <w:sz w:val="21"/>
          <w:szCs w:val="21"/>
        </w:rPr>
        <w:t xml:space="preserve"> (osim za točku 4.)</w:t>
      </w:r>
      <w:r w:rsidRPr="00615D4B">
        <w:rPr>
          <w:rFonts w:cs="Calibri"/>
          <w:sz w:val="21"/>
          <w:szCs w:val="21"/>
        </w:rPr>
        <w:t>, pisanu provjeru informatičke pismenosti</w:t>
      </w:r>
      <w:bookmarkStart w:id="7" w:name="_Hlk201142810"/>
      <w:r w:rsidRPr="00615D4B">
        <w:rPr>
          <w:rFonts w:cs="Calibri"/>
          <w:sz w:val="21"/>
          <w:szCs w:val="21"/>
        </w:rPr>
        <w:t xml:space="preserve"> i stručni razgovor s Povjerenstvom (intervju)</w:t>
      </w:r>
      <w:bookmarkEnd w:id="7"/>
      <w:r w:rsidRPr="00615D4B">
        <w:rPr>
          <w:rFonts w:cs="Calibri"/>
          <w:sz w:val="21"/>
          <w:szCs w:val="21"/>
        </w:rPr>
        <w:t xml:space="preserve"> u kojem se provjeravaju znanja, sposobnosti i vještine za radna mjesta. Kandidat koji ne pristupi provjeri smatra se da je povukao prijavu i više se ne smatra kandidatom prijavljenim na javni natječaj.</w:t>
      </w:r>
    </w:p>
    <w:p w14:paraId="20EE1408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sz w:val="21"/>
          <w:szCs w:val="21"/>
        </w:rPr>
        <w:lastRenderedPageBreak/>
        <w:t xml:space="preserve">Podaci o plaći radnog mjesta nalaze se na web stranicama „Narodnih novina“ </w:t>
      </w:r>
      <w:hyperlink r:id="rId10" w:history="1">
        <w:r w:rsidRPr="00615D4B">
          <w:rPr>
            <w:rFonts w:cs="Calibri"/>
            <w:color w:val="0563C1"/>
            <w:sz w:val="21"/>
            <w:szCs w:val="21"/>
            <w:u w:val="single"/>
          </w:rPr>
          <w:t>www.nn.hr</w:t>
        </w:r>
      </w:hyperlink>
      <w:r w:rsidRPr="00615D4B">
        <w:rPr>
          <w:rFonts w:cs="Calibri"/>
          <w:sz w:val="21"/>
          <w:szCs w:val="21"/>
          <w:u w:val="single"/>
        </w:rPr>
        <w:t xml:space="preserve"> </w:t>
      </w:r>
      <w:r w:rsidRPr="00615D4B">
        <w:rPr>
          <w:rFonts w:cs="Calibri"/>
          <w:sz w:val="21"/>
          <w:szCs w:val="21"/>
        </w:rPr>
        <w:t>te su regulirani Uredbom o nazivima radnih mjesta, uvjetima za raspored i koeficijentima za obračun plaće u javnim službama („Narodne novine“, br. 22/2024), Temeljnim kolektivnim ugovorom za zaposlenike u javnim službama („Narodne novine“ broj 29/2024), Kolektivnim ugovorom za djelatnost zdravstva i zdravstvenog osiguranja („Narodne novine“ br. 29/18, 35/19, 78/19, 92/19, 56/20, 3/23, 68/23, 35/24).</w:t>
      </w:r>
    </w:p>
    <w:p w14:paraId="68832AAE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sz w:val="21"/>
          <w:szCs w:val="21"/>
        </w:rPr>
        <w:t>Sukladno odredbama Uredbe (EU) 2016/679 Europskog parlamenta i vijeća od 27. travnja 2016. o zaštiti pojedinaca u vezi s obradom osobnih podataka i o slobodnom kretanju takvih podataka, prijavom na natječaj kandidat daje privolu NASTAVNOM ZAVODU ZA JAVNO ZDRAVSTVO DR. ANDRIJA ŠTAMPAR za prikupljanje i obradu osobnih podataka navedenih u prijavi na javni natječaj te dostavljenoj dokumentaciji, u svrhu provedbe istog. Prijavom na natječaj kandidati su suglasni s javnom objavom osobnih podataka (ime i prezime) na internetskoj stranici Zavoda, u svrhu obavještavanja o rezultatima  natječaja.</w:t>
      </w:r>
    </w:p>
    <w:p w14:paraId="0B0942C2" w14:textId="77777777" w:rsidR="0046562F" w:rsidRPr="00615D4B" w:rsidRDefault="0046562F" w:rsidP="0046562F">
      <w:pPr>
        <w:numPr>
          <w:ilvl w:val="0"/>
          <w:numId w:val="2"/>
        </w:numPr>
        <w:spacing w:line="276" w:lineRule="auto"/>
        <w:jc w:val="both"/>
        <w:rPr>
          <w:rFonts w:cs="Calibri"/>
          <w:sz w:val="21"/>
          <w:szCs w:val="21"/>
        </w:rPr>
      </w:pPr>
      <w:r w:rsidRPr="00615D4B">
        <w:rPr>
          <w:rFonts w:cs="Calibri"/>
          <w:sz w:val="21"/>
          <w:szCs w:val="21"/>
        </w:rPr>
        <w:t>Nakon objave rezultata izbora, prijavljeni kandidati mogu podići preslike svoje natječajne dokumentacije u roku od 6 mjeseci uz prethodnu najavu.</w:t>
      </w:r>
    </w:p>
    <w:p w14:paraId="7D52D561" w14:textId="77777777" w:rsidR="0046562F" w:rsidRDefault="0046562F" w:rsidP="0046562F">
      <w:pPr>
        <w:spacing w:line="276" w:lineRule="auto"/>
        <w:jc w:val="both"/>
        <w:rPr>
          <w:rFonts w:cs="Calibri"/>
          <w:sz w:val="21"/>
          <w:szCs w:val="21"/>
        </w:rPr>
      </w:pPr>
    </w:p>
    <w:p w14:paraId="6DD0E053" w14:textId="77777777" w:rsidR="0046562F" w:rsidRDefault="0046562F" w:rsidP="0046562F">
      <w:pPr>
        <w:spacing w:line="276" w:lineRule="auto"/>
        <w:jc w:val="both"/>
        <w:rPr>
          <w:rFonts w:cs="Calibri"/>
          <w:sz w:val="21"/>
          <w:szCs w:val="21"/>
        </w:rPr>
      </w:pPr>
    </w:p>
    <w:p w14:paraId="013AB430" w14:textId="77777777" w:rsidR="0046562F" w:rsidRDefault="0046562F" w:rsidP="0046562F">
      <w:pPr>
        <w:spacing w:line="276" w:lineRule="auto"/>
        <w:jc w:val="both"/>
        <w:rPr>
          <w:rFonts w:cs="Calibri"/>
          <w:sz w:val="21"/>
          <w:szCs w:val="21"/>
        </w:rPr>
      </w:pPr>
    </w:p>
    <w:p w14:paraId="441F356F" w14:textId="77777777" w:rsidR="0046562F" w:rsidRDefault="0046562F" w:rsidP="0046562F">
      <w:pPr>
        <w:ind w:left="180"/>
        <w:jc w:val="right"/>
        <w:rPr>
          <w:rFonts w:eastAsia="Times New Roman" w:cs="Calibri"/>
          <w:color w:val="000000"/>
          <w:szCs w:val="20"/>
          <w:lang w:eastAsia="hr-HR"/>
        </w:rPr>
      </w:pPr>
      <w:r>
        <w:rPr>
          <w:rFonts w:eastAsia="Times New Roman" w:cs="Calibri"/>
          <w:color w:val="000000"/>
          <w:szCs w:val="20"/>
          <w:lang w:eastAsia="hr-HR"/>
        </w:rPr>
        <w:t>NASTAVNI ZAVOD ZA JAVNO ZDRAVSTVO</w:t>
      </w:r>
    </w:p>
    <w:p w14:paraId="7C51AC4D" w14:textId="77777777" w:rsidR="0046562F" w:rsidRDefault="0046562F" w:rsidP="0046562F">
      <w:pPr>
        <w:ind w:left="180"/>
        <w:jc w:val="right"/>
        <w:rPr>
          <w:rFonts w:eastAsia="Times New Roman" w:cs="Calibri"/>
          <w:color w:val="000000"/>
          <w:szCs w:val="20"/>
          <w:lang w:eastAsia="hr-HR"/>
        </w:rPr>
      </w:pPr>
      <w:r>
        <w:rPr>
          <w:rFonts w:eastAsia="Times New Roman" w:cs="Calibri"/>
          <w:color w:val="000000"/>
          <w:szCs w:val="20"/>
          <w:lang w:eastAsia="hr-HR"/>
        </w:rPr>
        <w:t xml:space="preserve"> DR. ANDRIJA ŠTAMPAR </w:t>
      </w:r>
    </w:p>
    <w:p w14:paraId="644C0E7D" w14:textId="77777777" w:rsidR="0046562F" w:rsidRDefault="0046562F" w:rsidP="0046562F">
      <w:pPr>
        <w:ind w:left="180"/>
        <w:jc w:val="right"/>
        <w:rPr>
          <w:rFonts w:eastAsia="Times New Roman" w:cs="Calibri"/>
          <w:color w:val="000000"/>
          <w:szCs w:val="20"/>
          <w:lang w:eastAsia="hr-HR"/>
        </w:rPr>
      </w:pPr>
    </w:p>
    <w:p w14:paraId="54D4CFD0" w14:textId="77777777" w:rsidR="0046562F" w:rsidRPr="00615D4B" w:rsidRDefault="0046562F" w:rsidP="0046562F">
      <w:pPr>
        <w:ind w:left="180"/>
        <w:jc w:val="right"/>
        <w:rPr>
          <w:rFonts w:eastAsia="Times New Roman" w:cs="Calibri"/>
          <w:color w:val="000000"/>
          <w:szCs w:val="20"/>
          <w:lang w:eastAsia="hr-HR"/>
        </w:rPr>
      </w:pPr>
    </w:p>
    <w:p w14:paraId="033548D1" w14:textId="77777777" w:rsidR="0046562F" w:rsidRPr="00615D4B" w:rsidRDefault="0046562F" w:rsidP="0046562F">
      <w:pPr>
        <w:ind w:left="180"/>
        <w:jc w:val="right"/>
        <w:rPr>
          <w:rFonts w:eastAsia="Times New Roman" w:cs="Calibri"/>
          <w:color w:val="000000"/>
          <w:szCs w:val="20"/>
          <w:lang w:eastAsia="hr-HR"/>
        </w:rPr>
      </w:pPr>
    </w:p>
    <w:p w14:paraId="2E371CC5" w14:textId="77777777" w:rsidR="0046562F" w:rsidRPr="00615D4B" w:rsidRDefault="0046562F" w:rsidP="0046562F">
      <w:pPr>
        <w:rPr>
          <w:rFonts w:cs="Calibri"/>
        </w:rPr>
      </w:pPr>
      <w:r w:rsidRPr="00615D4B">
        <w:rPr>
          <w:lang w:eastAsia="hr-HR"/>
        </w:rPr>
        <w:br/>
      </w:r>
    </w:p>
    <w:p w14:paraId="135776CE" w14:textId="77777777" w:rsidR="006831E0" w:rsidRDefault="006831E0"/>
    <w:sectPr w:rsidR="006831E0" w:rsidSect="0046562F">
      <w:footerReference w:type="default" r:id="rId11"/>
      <w:headerReference w:type="first" r:id="rId12"/>
      <w:footerReference w:type="first" r:id="rId13"/>
      <w:pgSz w:w="11906" w:h="16838" w:code="9"/>
      <w:pgMar w:top="2268" w:right="1134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3F735" w14:textId="77777777" w:rsidR="00A01096" w:rsidRDefault="00A01096">
      <w:r>
        <w:separator/>
      </w:r>
    </w:p>
  </w:endnote>
  <w:endnote w:type="continuationSeparator" w:id="0">
    <w:p w14:paraId="5CE2B5D2" w14:textId="77777777" w:rsidR="00A01096" w:rsidRDefault="00A0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C9C1" w14:textId="77777777" w:rsidR="00A01096" w:rsidRDefault="00CA10E5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0A4D404" w14:textId="77777777" w:rsidR="00A01096" w:rsidRDefault="00A0109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1683E" w14:textId="77777777" w:rsidR="00A01096" w:rsidRDefault="0046562F">
    <w:pPr>
      <w:pStyle w:val="Podnoje"/>
    </w:pPr>
    <w:r>
      <w:rPr>
        <w:noProof/>
        <w:lang w:eastAsia="hr-HR"/>
      </w:rPr>
      <w:drawing>
        <wp:inline distT="0" distB="0" distL="0" distR="0" wp14:anchorId="60EFA9E8" wp14:editId="65560AE9">
          <wp:extent cx="5936615" cy="852805"/>
          <wp:effectExtent l="0" t="0" r="6985" b="4445"/>
          <wp:docPr id="1" name="Slika 1" descr="memo 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 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381E5" w14:textId="77777777" w:rsidR="00A01096" w:rsidRDefault="00A01096">
      <w:r>
        <w:separator/>
      </w:r>
    </w:p>
  </w:footnote>
  <w:footnote w:type="continuationSeparator" w:id="0">
    <w:p w14:paraId="5AA0CA61" w14:textId="77777777" w:rsidR="00A01096" w:rsidRDefault="00A01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FE77" w14:textId="77777777" w:rsidR="00A01096" w:rsidRDefault="0046562F">
    <w:pPr>
      <w:pStyle w:val="Zaglavlje"/>
    </w:pP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16130D" wp14:editId="7EE599C8">
              <wp:simplePos x="0" y="0"/>
              <wp:positionH relativeFrom="column">
                <wp:posOffset>3312160</wp:posOffset>
              </wp:positionH>
              <wp:positionV relativeFrom="paragraph">
                <wp:posOffset>-73660</wp:posOffset>
              </wp:positionV>
              <wp:extent cx="3201035" cy="780415"/>
              <wp:effectExtent l="6985" t="12065" r="11430" b="7620"/>
              <wp:wrapSquare wrapText="bothSides"/>
              <wp:docPr id="4" name="Tekstni okvi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1035" cy="780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D807C" w14:textId="77777777" w:rsidR="00A01096" w:rsidRPr="00534791" w:rsidRDefault="00CA10E5" w:rsidP="000551F0">
                          <w:pPr>
                            <w:spacing w:after="60"/>
                            <w:rPr>
                              <w:b/>
                              <w:color w:val="767171"/>
                              <w:spacing w:val="20"/>
                            </w:rPr>
                          </w:pPr>
                          <w:r>
                            <w:rPr>
                              <w:b/>
                              <w:color w:val="767171"/>
                              <w:spacing w:val="20"/>
                            </w:rPr>
                            <w:t>Ravnateljstvo</w:t>
                          </w:r>
                        </w:p>
                        <w:p w14:paraId="2266E7D8" w14:textId="77777777" w:rsidR="00A01096" w:rsidRPr="004C45D8" w:rsidRDefault="00CA10E5" w:rsidP="000551F0">
                          <w:pPr>
                            <w:rPr>
                              <w:color w:val="767171"/>
                              <w:sz w:val="20"/>
                            </w:rPr>
                          </w:pPr>
                          <w:r w:rsidRPr="004C45D8">
                            <w:rPr>
                              <w:color w:val="767171"/>
                              <w:sz w:val="20"/>
                            </w:rPr>
                            <w:t xml:space="preserve">Telefon: </w:t>
                          </w:r>
                          <w:r>
                            <w:rPr>
                              <w:color w:val="767171"/>
                              <w:sz w:val="20"/>
                            </w:rPr>
                            <w:t xml:space="preserve"> +</w:t>
                          </w:r>
                          <w:r w:rsidRPr="004C45D8">
                            <w:rPr>
                              <w:color w:val="767171"/>
                              <w:sz w:val="20"/>
                            </w:rPr>
                            <w:t>385 1 46 96 151</w:t>
                          </w:r>
                        </w:p>
                        <w:p w14:paraId="60D9184B" w14:textId="77777777" w:rsidR="00A01096" w:rsidRPr="004C45D8" w:rsidRDefault="00CA10E5" w:rsidP="000551F0">
                          <w:pPr>
                            <w:rPr>
                              <w:color w:val="767171"/>
                              <w:sz w:val="20"/>
                            </w:rPr>
                          </w:pPr>
                          <w:r w:rsidRPr="004C45D8">
                            <w:rPr>
                              <w:color w:val="767171"/>
                              <w:sz w:val="20"/>
                            </w:rPr>
                            <w:t xml:space="preserve">Telefaks: </w:t>
                          </w:r>
                          <w:r>
                            <w:rPr>
                              <w:color w:val="767171"/>
                              <w:sz w:val="20"/>
                            </w:rPr>
                            <w:t>+</w:t>
                          </w:r>
                          <w:r w:rsidRPr="004C45D8">
                            <w:rPr>
                              <w:color w:val="767171"/>
                              <w:sz w:val="20"/>
                            </w:rPr>
                            <w:t>385 1 64 14 006</w:t>
                          </w:r>
                        </w:p>
                        <w:p w14:paraId="0385D263" w14:textId="77777777" w:rsidR="00A01096" w:rsidRDefault="00CA10E5" w:rsidP="000551F0">
                          <w:pPr>
                            <w:rPr>
                              <w:color w:val="767171"/>
                              <w:sz w:val="20"/>
                            </w:rPr>
                          </w:pPr>
                          <w:r w:rsidRPr="004C45D8">
                            <w:rPr>
                              <w:color w:val="767171"/>
                              <w:sz w:val="20"/>
                            </w:rPr>
                            <w:t xml:space="preserve">E-mail: </w:t>
                          </w:r>
                          <w:hyperlink r:id="rId1" w:history="1">
                            <w:r w:rsidRPr="005C0419">
                              <w:rPr>
                                <w:rStyle w:val="Hiperveza"/>
                                <w:sz w:val="20"/>
                              </w:rPr>
                              <w:t>uprava@stampar.hr</w:t>
                            </w:r>
                          </w:hyperlink>
                        </w:p>
                        <w:p w14:paraId="3FE4CAF9" w14:textId="77777777" w:rsidR="00A01096" w:rsidRPr="007178F5" w:rsidRDefault="00A01096" w:rsidP="000551F0">
                          <w:pPr>
                            <w:rPr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16130D" id="_x0000_t202" coordsize="21600,21600" o:spt="202" path="m,l,21600r21600,l21600,xe">
              <v:stroke joinstyle="miter"/>
              <v:path gradientshapeok="t" o:connecttype="rect"/>
            </v:shapetype>
            <v:shape id="Tekstni okvir 4" o:spid="_x0000_s1026" type="#_x0000_t202" style="position:absolute;margin-left:260.8pt;margin-top:-5.8pt;width:252.05pt;height:61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" strokecolor="white">
              <v:textbox>
                <w:txbxContent>
                  <w:p w14:paraId="30ED807C" w14:textId="77777777" w:rsidR="00A01096" w:rsidRPr="00534791" w:rsidRDefault="00CA10E5" w:rsidP="000551F0">
                    <w:pPr>
                      <w:spacing w:after="60"/>
                      <w:rPr>
                        <w:b/>
                        <w:color w:val="767171"/>
                        <w:spacing w:val="20"/>
                      </w:rPr>
                    </w:pPr>
                    <w:r>
                      <w:rPr>
                        <w:b/>
                        <w:color w:val="767171"/>
                        <w:spacing w:val="20"/>
                      </w:rPr>
                      <w:t>Ravnateljstvo</w:t>
                    </w:r>
                  </w:p>
                  <w:p w14:paraId="2266E7D8" w14:textId="77777777" w:rsidR="00A01096" w:rsidRPr="004C45D8" w:rsidRDefault="00CA10E5" w:rsidP="000551F0">
                    <w:pPr>
                      <w:rPr>
                        <w:color w:val="767171"/>
                        <w:sz w:val="20"/>
                      </w:rPr>
                    </w:pPr>
                    <w:r w:rsidRPr="004C45D8">
                      <w:rPr>
                        <w:color w:val="767171"/>
                        <w:sz w:val="20"/>
                      </w:rPr>
                      <w:t xml:space="preserve">Telefon: </w:t>
                    </w:r>
                    <w:r>
                      <w:rPr>
                        <w:color w:val="767171"/>
                        <w:sz w:val="20"/>
                      </w:rPr>
                      <w:t xml:space="preserve"> +</w:t>
                    </w:r>
                    <w:r w:rsidRPr="004C45D8">
                      <w:rPr>
                        <w:color w:val="767171"/>
                        <w:sz w:val="20"/>
                      </w:rPr>
                      <w:t>385 1 46 96 151</w:t>
                    </w:r>
                  </w:p>
                  <w:p w14:paraId="60D9184B" w14:textId="77777777" w:rsidR="00A01096" w:rsidRPr="004C45D8" w:rsidRDefault="00CA10E5" w:rsidP="000551F0">
                    <w:pPr>
                      <w:rPr>
                        <w:color w:val="767171"/>
                        <w:sz w:val="20"/>
                      </w:rPr>
                    </w:pPr>
                    <w:r w:rsidRPr="004C45D8">
                      <w:rPr>
                        <w:color w:val="767171"/>
                        <w:sz w:val="20"/>
                      </w:rPr>
                      <w:t xml:space="preserve">Telefaks: </w:t>
                    </w:r>
                    <w:r>
                      <w:rPr>
                        <w:color w:val="767171"/>
                        <w:sz w:val="20"/>
                      </w:rPr>
                      <w:t>+</w:t>
                    </w:r>
                    <w:r w:rsidRPr="004C45D8">
                      <w:rPr>
                        <w:color w:val="767171"/>
                        <w:sz w:val="20"/>
                      </w:rPr>
                      <w:t>385 1 64 14 006</w:t>
                    </w:r>
                  </w:p>
                  <w:p w14:paraId="0385D263" w14:textId="77777777" w:rsidR="00A01096" w:rsidRDefault="00CA10E5" w:rsidP="000551F0">
                    <w:pPr>
                      <w:rPr>
                        <w:color w:val="767171"/>
                        <w:sz w:val="20"/>
                      </w:rPr>
                    </w:pPr>
                    <w:r w:rsidRPr="004C45D8">
                      <w:rPr>
                        <w:color w:val="767171"/>
                        <w:sz w:val="20"/>
                      </w:rPr>
                      <w:t xml:space="preserve">E-mail: </w:t>
                    </w:r>
                    <w:hyperlink r:id="rId2" w:history="1">
                      <w:r w:rsidRPr="005C0419">
                        <w:rPr>
                          <w:rStyle w:val="Hiperveza"/>
                          <w:sz w:val="20"/>
                        </w:rPr>
                        <w:t>uprava@stampar.hr</w:t>
                      </w:r>
                    </w:hyperlink>
                  </w:p>
                  <w:p w14:paraId="3FE4CAF9" w14:textId="77777777" w:rsidR="00A01096" w:rsidRPr="007178F5" w:rsidRDefault="00A01096" w:rsidP="000551F0">
                    <w:pPr>
                      <w:rPr>
                        <w:color w:val="767171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49499979" wp14:editId="27918EB3">
          <wp:simplePos x="0" y="0"/>
          <wp:positionH relativeFrom="column">
            <wp:posOffset>-929005</wp:posOffset>
          </wp:positionH>
          <wp:positionV relativeFrom="paragraph">
            <wp:posOffset>-360680</wp:posOffset>
          </wp:positionV>
          <wp:extent cx="7556500" cy="1257935"/>
          <wp:effectExtent l="0" t="0" r="6350" b="0"/>
          <wp:wrapNone/>
          <wp:docPr id="3" name="Slika 3" descr="Memorandum_zavod-head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randum_zavod-head-20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5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1C3768" wp14:editId="5386441B">
              <wp:simplePos x="0" y="0"/>
              <wp:positionH relativeFrom="column">
                <wp:posOffset>3271520</wp:posOffset>
              </wp:positionH>
              <wp:positionV relativeFrom="paragraph">
                <wp:posOffset>-26670</wp:posOffset>
              </wp:positionV>
              <wp:extent cx="3267075" cy="885825"/>
              <wp:effectExtent l="13970" t="11430" r="5080" b="7620"/>
              <wp:wrapSquare wrapText="bothSides"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707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33FF4" w14:textId="77777777" w:rsidR="00A01096" w:rsidRPr="002A392A" w:rsidRDefault="00A01096" w:rsidP="002A392A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C3768" id="Tekstni okvir 2" o:spid="_x0000_s1027" type="#_x0000_t202" style="position:absolute;margin-left:257.6pt;margin-top:-2.1pt;width:257.2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" strokecolor="white">
              <v:textbox>
                <w:txbxContent>
                  <w:p w14:paraId="39D33FF4" w14:textId="77777777" w:rsidR="00A01096" w:rsidRPr="002A392A" w:rsidRDefault="00A01096" w:rsidP="002A392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1606"/>
    <w:multiLevelType w:val="hybridMultilevel"/>
    <w:tmpl w:val="3586DE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57EB"/>
    <w:multiLevelType w:val="hybridMultilevel"/>
    <w:tmpl w:val="55CE13D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B47E5"/>
    <w:multiLevelType w:val="hybridMultilevel"/>
    <w:tmpl w:val="CEE80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572E"/>
    <w:multiLevelType w:val="hybridMultilevel"/>
    <w:tmpl w:val="B14411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10C59"/>
    <w:multiLevelType w:val="hybridMultilevel"/>
    <w:tmpl w:val="E9C031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33FD"/>
    <w:multiLevelType w:val="hybridMultilevel"/>
    <w:tmpl w:val="BE2892B8"/>
    <w:lvl w:ilvl="0" w:tplc="197E46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96B50"/>
    <w:multiLevelType w:val="hybridMultilevel"/>
    <w:tmpl w:val="3F1222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0379A"/>
    <w:multiLevelType w:val="hybridMultilevel"/>
    <w:tmpl w:val="9D52C2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567F0"/>
    <w:multiLevelType w:val="hybridMultilevel"/>
    <w:tmpl w:val="400ED0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00E354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44E5A"/>
    <w:multiLevelType w:val="hybridMultilevel"/>
    <w:tmpl w:val="6512F684"/>
    <w:lvl w:ilvl="0" w:tplc="920AFB6C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F922C2"/>
    <w:multiLevelType w:val="hybridMultilevel"/>
    <w:tmpl w:val="3F145306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ED23F60"/>
    <w:multiLevelType w:val="hybridMultilevel"/>
    <w:tmpl w:val="0DCCA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57C91"/>
    <w:multiLevelType w:val="hybridMultilevel"/>
    <w:tmpl w:val="F93058E6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288" w:hanging="360"/>
      </w:pPr>
    </w:lvl>
    <w:lvl w:ilvl="2" w:tplc="FFFFFFFF" w:tentative="1">
      <w:start w:val="1"/>
      <w:numFmt w:val="lowerRoman"/>
      <w:lvlText w:val="%3."/>
      <w:lvlJc w:val="right"/>
      <w:pPr>
        <w:ind w:left="2008" w:hanging="180"/>
      </w:pPr>
    </w:lvl>
    <w:lvl w:ilvl="3" w:tplc="FFFFFFFF" w:tentative="1">
      <w:start w:val="1"/>
      <w:numFmt w:val="decimal"/>
      <w:lvlText w:val="%4."/>
      <w:lvlJc w:val="left"/>
      <w:pPr>
        <w:ind w:left="2728" w:hanging="360"/>
      </w:pPr>
    </w:lvl>
    <w:lvl w:ilvl="4" w:tplc="FFFFFFFF" w:tentative="1">
      <w:start w:val="1"/>
      <w:numFmt w:val="lowerLetter"/>
      <w:lvlText w:val="%5."/>
      <w:lvlJc w:val="left"/>
      <w:pPr>
        <w:ind w:left="3448" w:hanging="360"/>
      </w:pPr>
    </w:lvl>
    <w:lvl w:ilvl="5" w:tplc="FFFFFFFF" w:tentative="1">
      <w:start w:val="1"/>
      <w:numFmt w:val="lowerRoman"/>
      <w:lvlText w:val="%6."/>
      <w:lvlJc w:val="right"/>
      <w:pPr>
        <w:ind w:left="4168" w:hanging="180"/>
      </w:pPr>
    </w:lvl>
    <w:lvl w:ilvl="6" w:tplc="FFFFFFFF" w:tentative="1">
      <w:start w:val="1"/>
      <w:numFmt w:val="decimal"/>
      <w:lvlText w:val="%7."/>
      <w:lvlJc w:val="left"/>
      <w:pPr>
        <w:ind w:left="4888" w:hanging="360"/>
      </w:pPr>
    </w:lvl>
    <w:lvl w:ilvl="7" w:tplc="FFFFFFFF" w:tentative="1">
      <w:start w:val="1"/>
      <w:numFmt w:val="lowerLetter"/>
      <w:lvlText w:val="%8."/>
      <w:lvlJc w:val="left"/>
      <w:pPr>
        <w:ind w:left="5608" w:hanging="360"/>
      </w:pPr>
    </w:lvl>
    <w:lvl w:ilvl="8" w:tplc="FFFFFFFF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 w15:restartNumberingAfterBreak="0">
    <w:nsid w:val="7AFA1156"/>
    <w:multiLevelType w:val="hybridMultilevel"/>
    <w:tmpl w:val="7764D5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539191">
    <w:abstractNumId w:val="9"/>
  </w:num>
  <w:num w:numId="2" w16cid:durableId="747650807">
    <w:abstractNumId w:val="1"/>
  </w:num>
  <w:num w:numId="3" w16cid:durableId="612596364">
    <w:abstractNumId w:val="6"/>
  </w:num>
  <w:num w:numId="4" w16cid:durableId="2021812578">
    <w:abstractNumId w:val="5"/>
  </w:num>
  <w:num w:numId="5" w16cid:durableId="319697767">
    <w:abstractNumId w:val="11"/>
  </w:num>
  <w:num w:numId="6" w16cid:durableId="548683922">
    <w:abstractNumId w:val="12"/>
  </w:num>
  <w:num w:numId="7" w16cid:durableId="2135560349">
    <w:abstractNumId w:val="8"/>
  </w:num>
  <w:num w:numId="8" w16cid:durableId="669139739">
    <w:abstractNumId w:val="7"/>
  </w:num>
  <w:num w:numId="9" w16cid:durableId="128330008">
    <w:abstractNumId w:val="0"/>
  </w:num>
  <w:num w:numId="10" w16cid:durableId="1632708806">
    <w:abstractNumId w:val="10"/>
  </w:num>
  <w:num w:numId="11" w16cid:durableId="436102394">
    <w:abstractNumId w:val="3"/>
  </w:num>
  <w:num w:numId="12" w16cid:durableId="1557816650">
    <w:abstractNumId w:val="13"/>
  </w:num>
  <w:num w:numId="13" w16cid:durableId="1941329229">
    <w:abstractNumId w:val="4"/>
  </w:num>
  <w:num w:numId="14" w16cid:durableId="1052651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2F"/>
    <w:rsid w:val="0046562F"/>
    <w:rsid w:val="006831E0"/>
    <w:rsid w:val="00A01096"/>
    <w:rsid w:val="00A90C32"/>
    <w:rsid w:val="00CA10E5"/>
    <w:rsid w:val="00FC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6896C91"/>
  <w15:chartTrackingRefBased/>
  <w15:docId w15:val="{AEFBB543-18B9-4FEA-9F24-E6744C1F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2F"/>
    <w:pPr>
      <w:spacing w:after="0" w:line="240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656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562F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4656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6562F"/>
    <w:rPr>
      <w:rFonts w:ascii="Calibri" w:eastAsia="Calibri" w:hAnsi="Calibri" w:cs="Arial"/>
    </w:rPr>
  </w:style>
  <w:style w:type="character" w:styleId="Hiperveza">
    <w:name w:val="Hyperlink"/>
    <w:uiPriority w:val="99"/>
    <w:unhideWhenUsed/>
    <w:rsid w:val="0046562F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46562F"/>
    <w:pPr>
      <w:spacing w:after="160" w:line="259" w:lineRule="auto"/>
      <w:ind w:left="720"/>
      <w:contextualSpacing/>
    </w:pPr>
    <w:rPr>
      <w:rFonts w:ascii="Aptos" w:eastAsia="Aptos" w:hAnsi="Aptos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tampar.hr/hr/propi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mpar.h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prava@stampar.hr" TargetMode="External"/><Relationship Id="rId1" Type="http://schemas.openxmlformats.org/officeDocument/2006/relationships/hyperlink" Target="mailto:uprava@stamp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Jagar</dc:creator>
  <cp:keywords/>
  <dc:description/>
  <cp:lastModifiedBy>Virginia Ferenčina</cp:lastModifiedBy>
  <cp:revision>2</cp:revision>
  <dcterms:created xsi:type="dcterms:W3CDTF">2026-08-24T08:29:00Z</dcterms:created>
  <dcterms:modified xsi:type="dcterms:W3CDTF">2026-08-24T08:29:00Z</dcterms:modified>
</cp:coreProperties>
</file>